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C32EA" w14:textId="4380CD8C" w:rsidR="003622F2" w:rsidRDefault="00961A14" w:rsidP="002911A4">
      <w:pPr>
        <w:ind w:left="567" w:hanging="567"/>
        <w:sectPr w:rsidR="003622F2" w:rsidSect="003622F2">
          <w:headerReference w:type="default" r:id="rId7"/>
          <w:footerReference w:type="default" r:id="rId8"/>
          <w:pgSz w:w="11900" w:h="16840"/>
          <w:pgMar w:top="0" w:right="0" w:bottom="1134" w:left="0" w:header="0" w:footer="709" w:gutter="0"/>
          <w:cols w:space="708"/>
          <w:titlePg/>
          <w:docGrid w:linePitch="360"/>
        </w:sectPr>
      </w:pPr>
      <w:bookmarkStart w:id="0" w:name="_GoBack"/>
      <w:r>
        <w:rPr>
          <w:noProof/>
          <w:lang w:eastAsia="it-IT"/>
        </w:rPr>
        <w:drawing>
          <wp:anchor distT="0" distB="0" distL="114300" distR="114300" simplePos="0" relativeHeight="251658240" behindDoc="1" locked="0" layoutInCell="1" allowOverlap="1" wp14:anchorId="05EBAE8F" wp14:editId="1142D8AD">
            <wp:simplePos x="0" y="0"/>
            <wp:positionH relativeFrom="column">
              <wp:posOffset>171450</wp:posOffset>
            </wp:positionH>
            <wp:positionV relativeFrom="page">
              <wp:posOffset>266065</wp:posOffset>
            </wp:positionV>
            <wp:extent cx="7245350" cy="10067925"/>
            <wp:effectExtent l="0" t="0" r="0" b="9525"/>
            <wp:wrapTight wrapText="bothSides">
              <wp:wrapPolygon edited="0">
                <wp:start x="0" y="0"/>
                <wp:lineTo x="0" y="21580"/>
                <wp:lineTo x="21524" y="21580"/>
                <wp:lineTo x="21524" y="0"/>
                <wp:lineTo x="0" y="0"/>
              </wp:wrapPolygon>
            </wp:wrapTight>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4 MOTIVAZIONI.jpg"/>
                    <pic:cNvPicPr/>
                  </pic:nvPicPr>
                  <pic:blipFill>
                    <a:blip r:embed="rId9">
                      <a:extLst>
                        <a:ext uri="{28A0092B-C50C-407E-A947-70E740481C1C}">
                          <a14:useLocalDpi xmlns:a14="http://schemas.microsoft.com/office/drawing/2010/main" val="0"/>
                        </a:ext>
                      </a:extLst>
                    </a:blip>
                    <a:stretch>
                      <a:fillRect/>
                    </a:stretch>
                  </pic:blipFill>
                  <pic:spPr>
                    <a:xfrm>
                      <a:off x="0" y="0"/>
                      <a:ext cx="7245350" cy="10067925"/>
                    </a:xfrm>
                    <a:prstGeom prst="rect">
                      <a:avLst/>
                    </a:prstGeom>
                  </pic:spPr>
                </pic:pic>
              </a:graphicData>
            </a:graphic>
            <wp14:sizeRelH relativeFrom="margin">
              <wp14:pctWidth>0</wp14:pctWidth>
            </wp14:sizeRelH>
            <wp14:sizeRelV relativeFrom="margin">
              <wp14:pctHeight>0</wp14:pctHeight>
            </wp14:sizeRelV>
          </wp:anchor>
        </w:drawing>
      </w:r>
      <w:bookmarkEnd w:id="0"/>
    </w:p>
    <w:p w14:paraId="159E45E1" w14:textId="77777777" w:rsidR="00852AC0" w:rsidRPr="00D21E5B" w:rsidRDefault="00852AC0" w:rsidP="00852AC0">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36"/>
          <w:szCs w:val="36"/>
        </w:rPr>
      </w:pPr>
      <w:r w:rsidRPr="00D21E5B">
        <w:rPr>
          <w:rFonts w:ascii="Arial" w:hAnsi="Arial" w:cs="Arial"/>
          <w:b/>
          <w:color w:val="00B050"/>
          <w:sz w:val="36"/>
          <w:szCs w:val="36"/>
        </w:rPr>
        <w:lastRenderedPageBreak/>
        <w:t>AZIENDE</w:t>
      </w:r>
    </w:p>
    <w:p w14:paraId="73EB7B76" w14:textId="77777777" w:rsidR="00852AC0" w:rsidRPr="00D21E5B" w:rsidRDefault="00852AC0" w:rsidP="00852AC0">
      <w:pPr>
        <w:pBdr>
          <w:top w:val="single" w:sz="4" w:space="1" w:color="00B050"/>
          <w:left w:val="single" w:sz="4" w:space="4" w:color="00B050"/>
          <w:bottom w:val="single" w:sz="4" w:space="1" w:color="00B050"/>
          <w:right w:val="single" w:sz="4" w:space="4" w:color="00B050"/>
        </w:pBdr>
        <w:jc w:val="center"/>
        <w:rPr>
          <w:rFonts w:ascii="Arial" w:hAnsi="Arial" w:cs="Arial"/>
          <w:b/>
          <w:i/>
          <w:color w:val="00B050"/>
          <w:sz w:val="36"/>
          <w:szCs w:val="36"/>
        </w:rPr>
      </w:pPr>
      <w:r w:rsidRPr="00D21E5B">
        <w:rPr>
          <w:rFonts w:ascii="Arial" w:hAnsi="Arial" w:cs="Arial"/>
          <w:b/>
          <w:i/>
          <w:color w:val="00B050"/>
          <w:sz w:val="36"/>
          <w:szCs w:val="36"/>
        </w:rPr>
        <w:t>LA “TOP TEN” BANDIERA VERDE AGRICOLTURA</w:t>
      </w:r>
    </w:p>
    <w:p w14:paraId="2BEC5CF2" w14:textId="77777777" w:rsidR="00852AC0" w:rsidRDefault="00852AC0" w:rsidP="00852AC0">
      <w:pPr>
        <w:jc w:val="center"/>
        <w:rPr>
          <w:rFonts w:ascii="Arial" w:hAnsi="Arial" w:cs="Arial"/>
          <w:b/>
          <w:i/>
          <w:color w:val="00B050"/>
          <w:sz w:val="40"/>
          <w:szCs w:val="40"/>
        </w:rPr>
      </w:pPr>
    </w:p>
    <w:p w14:paraId="6A15D2A7" w14:textId="77777777" w:rsidR="001A6C6B" w:rsidRPr="00D21E5B" w:rsidRDefault="001A6C6B" w:rsidP="00852AC0">
      <w:pPr>
        <w:jc w:val="center"/>
        <w:rPr>
          <w:rFonts w:ascii="Arial" w:hAnsi="Arial" w:cs="Arial"/>
          <w:b/>
          <w:i/>
          <w:color w:val="00B050"/>
          <w:sz w:val="40"/>
          <w:szCs w:val="4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762"/>
        <w:gridCol w:w="3841"/>
      </w:tblGrid>
      <w:tr w:rsidR="00852AC0" w:rsidRPr="00A929AB" w14:paraId="60825812" w14:textId="77777777" w:rsidTr="00852AC0">
        <w:tc>
          <w:tcPr>
            <w:tcW w:w="1569" w:type="pct"/>
            <w:shd w:val="clear" w:color="auto" w:fill="auto"/>
            <w:vAlign w:val="center"/>
          </w:tcPr>
          <w:p w14:paraId="25B68C27" w14:textId="77777777" w:rsidR="00852AC0" w:rsidRPr="007C5D3B" w:rsidRDefault="00852AC0" w:rsidP="00502AE3">
            <w:pPr>
              <w:jc w:val="center"/>
              <w:rPr>
                <w:sz w:val="22"/>
                <w:szCs w:val="22"/>
              </w:rPr>
            </w:pPr>
            <w:r>
              <w:br w:type="page"/>
            </w:r>
            <w:r w:rsidRPr="0084470D">
              <w:rPr>
                <w:rFonts w:ascii="Arial" w:hAnsi="Arial" w:cs="Arial"/>
                <w:b/>
                <w:i/>
                <w:color w:val="00B050"/>
                <w:sz w:val="36"/>
                <w:szCs w:val="36"/>
              </w:rPr>
              <w:t>AGRI-YOUNG</w:t>
            </w:r>
          </w:p>
        </w:tc>
        <w:tc>
          <w:tcPr>
            <w:tcW w:w="1435" w:type="pct"/>
            <w:shd w:val="clear" w:color="auto" w:fill="auto"/>
            <w:vAlign w:val="center"/>
          </w:tcPr>
          <w:p w14:paraId="672B7EA5" w14:textId="77777777" w:rsidR="00852AC0" w:rsidRPr="006D080B" w:rsidRDefault="00852AC0" w:rsidP="00502AE3">
            <w:pPr>
              <w:jc w:val="center"/>
              <w:rPr>
                <w:rFonts w:ascii="Arial" w:hAnsi="Arial" w:cs="Arial"/>
                <w:b/>
              </w:rPr>
            </w:pPr>
            <w:r w:rsidRPr="006D080B">
              <w:rPr>
                <w:rFonts w:ascii="Arial" w:hAnsi="Arial" w:cs="Arial"/>
                <w:b/>
              </w:rPr>
              <w:t xml:space="preserve">Società agricola </w:t>
            </w:r>
            <w:proofErr w:type="spellStart"/>
            <w:r w:rsidRPr="006D080B">
              <w:rPr>
                <w:rFonts w:ascii="Arial" w:hAnsi="Arial" w:cs="Arial"/>
                <w:b/>
              </w:rPr>
              <w:t>S.Vito</w:t>
            </w:r>
            <w:proofErr w:type="spellEnd"/>
          </w:p>
          <w:p w14:paraId="0AA66EEA" w14:textId="77777777" w:rsidR="00852AC0" w:rsidRPr="006D080B" w:rsidRDefault="00852AC0" w:rsidP="00502AE3">
            <w:pPr>
              <w:jc w:val="center"/>
              <w:rPr>
                <w:rFonts w:ascii="Arial" w:hAnsi="Arial" w:cs="Arial"/>
              </w:rPr>
            </w:pPr>
            <w:r w:rsidRPr="006D080B">
              <w:rPr>
                <w:rFonts w:ascii="Arial" w:hAnsi="Arial" w:cs="Arial"/>
                <w:bCs/>
                <w:w w:val="104"/>
              </w:rPr>
              <w:t>Bonefro (CB)</w:t>
            </w:r>
          </w:p>
        </w:tc>
        <w:tc>
          <w:tcPr>
            <w:tcW w:w="1997" w:type="pct"/>
            <w:vAlign w:val="center"/>
          </w:tcPr>
          <w:p w14:paraId="2DF9BADC" w14:textId="77777777" w:rsidR="00852AC0" w:rsidRPr="006D080B" w:rsidRDefault="0021554A" w:rsidP="00502AE3">
            <w:pPr>
              <w:jc w:val="center"/>
              <w:rPr>
                <w:rFonts w:ascii="Arial" w:hAnsi="Arial" w:cs="Arial"/>
                <w:b/>
              </w:rPr>
            </w:pPr>
            <w:hyperlink r:id="rId10" w:history="1">
              <w:r w:rsidR="00852AC0" w:rsidRPr="006D080B">
                <w:rPr>
                  <w:rStyle w:val="Collegamentoipertestuale"/>
                  <w:rFonts w:ascii="Arial" w:hAnsi="Arial" w:cs="Arial"/>
                </w:rPr>
                <w:t>http://aziendasanvito.it/</w:t>
              </w:r>
            </w:hyperlink>
          </w:p>
        </w:tc>
      </w:tr>
    </w:tbl>
    <w:p w14:paraId="037995B1" w14:textId="77777777" w:rsidR="00852AC0" w:rsidRDefault="00852AC0" w:rsidP="00852AC0">
      <w:pPr>
        <w:shd w:val="clear" w:color="auto" w:fill="FFFFFF"/>
        <w:spacing w:before="100" w:beforeAutospacing="1" w:after="300"/>
        <w:jc w:val="both"/>
        <w:rPr>
          <w:rFonts w:ascii="Arial" w:hAnsi="Arial" w:cs="Arial"/>
        </w:rPr>
      </w:pPr>
      <w:r>
        <w:rPr>
          <w:rFonts w:ascii="Arial" w:hAnsi="Arial" w:cs="Arial"/>
        </w:rPr>
        <w:t xml:space="preserve">Ci troviamo tra Bonefro e Casacalenda, nella contrada San Vito: </w:t>
      </w:r>
      <w:r w:rsidRPr="005E5628">
        <w:rPr>
          <w:rFonts w:ascii="Arial" w:hAnsi="Arial" w:cs="Arial"/>
        </w:rPr>
        <w:t xml:space="preserve">località incontaminata, tra i boschi del Molise, dove l’agricoltura è storia, passione e ricerca. </w:t>
      </w:r>
    </w:p>
    <w:p w14:paraId="6A705109" w14:textId="77777777" w:rsidR="00852AC0" w:rsidRDefault="00852AC0" w:rsidP="00852AC0">
      <w:pPr>
        <w:shd w:val="clear" w:color="auto" w:fill="FFFFFF"/>
        <w:spacing w:before="100" w:beforeAutospacing="1" w:after="300"/>
        <w:jc w:val="both"/>
        <w:rPr>
          <w:rFonts w:ascii="Arial" w:hAnsi="Arial" w:cs="Arial"/>
        </w:rPr>
      </w:pPr>
      <w:r>
        <w:rPr>
          <w:rFonts w:ascii="Arial" w:hAnsi="Arial" w:cs="Arial"/>
        </w:rPr>
        <w:t xml:space="preserve">Un’azienda nata nel 2011, </w:t>
      </w:r>
      <w:r w:rsidRPr="005E5628">
        <w:rPr>
          <w:rFonts w:ascii="Arial" w:hAnsi="Arial" w:cs="Arial"/>
          <w:b/>
          <w:u w:val="single"/>
        </w:rPr>
        <w:t>grazie all’impegno di un gruppo di giovani</w:t>
      </w:r>
      <w:r>
        <w:rPr>
          <w:rFonts w:ascii="Arial" w:hAnsi="Arial" w:cs="Arial"/>
        </w:rPr>
        <w:t xml:space="preserve"> che hanno deciso di portare avanti e valorizzare la </w:t>
      </w:r>
      <w:r w:rsidRPr="005E5628">
        <w:rPr>
          <w:rFonts w:ascii="Arial" w:hAnsi="Arial" w:cs="Arial"/>
        </w:rPr>
        <w:t>lunga tradizione agraria della famiglia</w:t>
      </w:r>
      <w:r>
        <w:rPr>
          <w:rFonts w:ascii="Arial" w:hAnsi="Arial" w:cs="Arial"/>
        </w:rPr>
        <w:t>: ovvero quella molisana e abruzzese.  U</w:t>
      </w:r>
      <w:r w:rsidRPr="005E5628">
        <w:rPr>
          <w:rFonts w:ascii="Arial" w:hAnsi="Arial" w:cs="Arial"/>
        </w:rPr>
        <w:t xml:space="preserve">na realtà consolidatasi prima con Luciano, per poi continuare con i suoi tre figli Domenico, Marco e Michela ed </w:t>
      </w:r>
      <w:proofErr w:type="spellStart"/>
      <w:r w:rsidRPr="005E5628">
        <w:rPr>
          <w:rFonts w:ascii="Arial" w:hAnsi="Arial" w:cs="Arial"/>
        </w:rPr>
        <w:t>Amy</w:t>
      </w:r>
      <w:proofErr w:type="spellEnd"/>
      <w:r w:rsidRPr="005E5628">
        <w:rPr>
          <w:rFonts w:ascii="Arial" w:hAnsi="Arial" w:cs="Arial"/>
        </w:rPr>
        <w:t xml:space="preserve"> Tozzi.</w:t>
      </w:r>
    </w:p>
    <w:p w14:paraId="71E1A6C6" w14:textId="77777777" w:rsidR="00852AC0" w:rsidRDefault="00852AC0" w:rsidP="00852AC0">
      <w:pPr>
        <w:shd w:val="clear" w:color="auto" w:fill="FFFFFF"/>
        <w:spacing w:before="100" w:beforeAutospacing="1" w:after="300"/>
        <w:jc w:val="both"/>
        <w:rPr>
          <w:rFonts w:ascii="Arial" w:hAnsi="Arial" w:cs="Arial"/>
        </w:rPr>
      </w:pPr>
      <w:r>
        <w:rPr>
          <w:rFonts w:ascii="Arial" w:hAnsi="Arial" w:cs="Arial"/>
        </w:rPr>
        <w:t xml:space="preserve">La coltivazione (e successiva trasformazione in vino) della </w:t>
      </w:r>
      <w:proofErr w:type="spellStart"/>
      <w:r w:rsidRPr="005E5628">
        <w:rPr>
          <w:rFonts w:ascii="Arial" w:hAnsi="Arial" w:cs="Arial"/>
        </w:rPr>
        <w:t>Tintilia</w:t>
      </w:r>
      <w:proofErr w:type="spellEnd"/>
      <w:r>
        <w:rPr>
          <w:rFonts w:ascii="Arial" w:hAnsi="Arial" w:cs="Arial"/>
        </w:rPr>
        <w:t>,</w:t>
      </w:r>
      <w:r w:rsidRPr="005E5628">
        <w:rPr>
          <w:rFonts w:ascii="Arial" w:hAnsi="Arial" w:cs="Arial"/>
        </w:rPr>
        <w:t xml:space="preserve"> antica varietà di vite </w:t>
      </w:r>
      <w:r>
        <w:rPr>
          <w:rFonts w:ascii="Arial" w:hAnsi="Arial" w:cs="Arial"/>
        </w:rPr>
        <w:t>locale; il recupero di varietà di olive autoctone; la coltivazione e trasformazione nel laboratorio aziendale di</w:t>
      </w:r>
      <w:r w:rsidRPr="005E5628">
        <w:rPr>
          <w:rFonts w:ascii="Arial" w:hAnsi="Arial" w:cs="Arial"/>
        </w:rPr>
        <w:t xml:space="preserve"> miglio, ceci, fagioli e soprattutto amarene</w:t>
      </w:r>
      <w:r>
        <w:rPr>
          <w:rFonts w:ascii="Arial" w:hAnsi="Arial" w:cs="Arial"/>
        </w:rPr>
        <w:t xml:space="preserve">. Sono questi elementi rappresentativi di un’agricoltura pulita, rispettosa dell’ambiente, della cultura e delle tradizioni locali e, quindi, del territorio. </w:t>
      </w:r>
      <w:r w:rsidRPr="0007703D">
        <w:rPr>
          <w:rFonts w:ascii="Arial" w:hAnsi="Arial" w:cs="Arial"/>
          <w:b/>
          <w:u w:val="single"/>
        </w:rPr>
        <w:t>Il tutto, rilanciato da un gruppo di giovani agricoltori pronti a scommettere sul futuro della propria terra</w:t>
      </w:r>
      <w:r>
        <w:rPr>
          <w:rFonts w:ascii="Arial" w:hAnsi="Arial" w:cs="Arial"/>
        </w:rPr>
        <w:t xml:space="preserve">. </w:t>
      </w:r>
    </w:p>
    <w:p w14:paraId="4BCACC18" w14:textId="4DB5EE73" w:rsidR="001A6C6B" w:rsidRDefault="00852AC0" w:rsidP="001A6C6B">
      <w:pPr>
        <w:shd w:val="clear" w:color="auto" w:fill="FFFFFF"/>
        <w:spacing w:before="100" w:beforeAutospacing="1"/>
        <w:jc w:val="both"/>
        <w:rPr>
          <w:rFonts w:ascii="Arial" w:hAnsi="Arial" w:cs="Arial"/>
        </w:rPr>
      </w:pPr>
      <w:r>
        <w:rPr>
          <w:rFonts w:ascii="Arial" w:hAnsi="Arial" w:cs="Arial"/>
        </w:rPr>
        <w:t>Un modello imprenditoriale perfettamente in linea e compatibile con i principi ispiratori del riconosciment</w:t>
      </w:r>
      <w:r w:rsidR="001A6C6B">
        <w:rPr>
          <w:rFonts w:ascii="Arial" w:hAnsi="Arial" w:cs="Arial"/>
        </w:rPr>
        <w:t>o Bandiera Verde Agricoltura.</w:t>
      </w:r>
    </w:p>
    <w:p w14:paraId="5789A325" w14:textId="77777777" w:rsidR="001A6C6B" w:rsidRDefault="001A6C6B" w:rsidP="001A6C6B">
      <w:pPr>
        <w:shd w:val="clear" w:color="auto" w:fill="FFFFFF"/>
        <w:jc w:val="both"/>
        <w:rPr>
          <w:rFonts w:ascii="Arial" w:hAnsi="Arial" w:cs="Arial"/>
        </w:rPr>
      </w:pPr>
    </w:p>
    <w:p w14:paraId="641A9825" w14:textId="77777777" w:rsidR="001A6C6B" w:rsidRDefault="001A6C6B" w:rsidP="001A6C6B">
      <w:pPr>
        <w:shd w:val="clear" w:color="auto" w:fill="FFFFFF"/>
        <w:jc w:val="both"/>
        <w:rPr>
          <w:rFonts w:ascii="Arial" w:hAnsi="Arial" w:cs="Arial"/>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765"/>
      </w:tblGrid>
      <w:tr w:rsidR="00852AC0" w:rsidRPr="00A929AB" w14:paraId="6FA2604C" w14:textId="77777777" w:rsidTr="00852AC0">
        <w:trPr>
          <w:trHeight w:val="751"/>
          <w:jc w:val="center"/>
        </w:trPr>
        <w:tc>
          <w:tcPr>
            <w:tcW w:w="2521" w:type="pct"/>
            <w:shd w:val="clear" w:color="auto" w:fill="auto"/>
            <w:vAlign w:val="center"/>
          </w:tcPr>
          <w:p w14:paraId="4149FE24" w14:textId="77777777" w:rsidR="00852AC0" w:rsidRPr="0084470D" w:rsidRDefault="00852AC0" w:rsidP="00502AE3">
            <w:pPr>
              <w:jc w:val="center"/>
              <w:rPr>
                <w:rFonts w:ascii="Arial" w:hAnsi="Arial" w:cs="Arial"/>
                <w:b/>
                <w:i/>
                <w:sz w:val="36"/>
                <w:szCs w:val="36"/>
              </w:rPr>
            </w:pPr>
            <w:r w:rsidRPr="0084470D">
              <w:rPr>
                <w:rFonts w:ascii="Arial" w:hAnsi="Arial" w:cs="Arial"/>
                <w:b/>
                <w:i/>
                <w:color w:val="00B050"/>
                <w:sz w:val="36"/>
                <w:szCs w:val="36"/>
              </w:rPr>
              <w:t>AGRI-WOMAN</w:t>
            </w:r>
          </w:p>
        </w:tc>
        <w:tc>
          <w:tcPr>
            <w:tcW w:w="2479" w:type="pct"/>
            <w:shd w:val="clear" w:color="auto" w:fill="auto"/>
            <w:vAlign w:val="center"/>
          </w:tcPr>
          <w:p w14:paraId="4EA77329" w14:textId="77777777" w:rsidR="00852AC0" w:rsidRPr="006D080B" w:rsidRDefault="00852AC0" w:rsidP="00502AE3">
            <w:pPr>
              <w:jc w:val="center"/>
              <w:rPr>
                <w:rFonts w:ascii="Arial" w:hAnsi="Arial" w:cs="Arial"/>
                <w:b/>
              </w:rPr>
            </w:pPr>
            <w:r w:rsidRPr="006D080B">
              <w:rPr>
                <w:rFonts w:ascii="Arial" w:hAnsi="Arial" w:cs="Arial"/>
                <w:b/>
              </w:rPr>
              <w:t xml:space="preserve">Agriturismo </w:t>
            </w:r>
            <w:proofErr w:type="spellStart"/>
            <w:r w:rsidRPr="006D080B">
              <w:rPr>
                <w:rFonts w:ascii="Arial" w:hAnsi="Arial" w:cs="Arial"/>
                <w:b/>
              </w:rPr>
              <w:t>Tirotarico</w:t>
            </w:r>
            <w:proofErr w:type="spellEnd"/>
          </w:p>
          <w:p w14:paraId="08F9BBB2" w14:textId="77777777" w:rsidR="00852AC0" w:rsidRPr="006D080B" w:rsidRDefault="00852AC0" w:rsidP="00502AE3">
            <w:pPr>
              <w:jc w:val="center"/>
              <w:rPr>
                <w:rFonts w:ascii="Arial" w:hAnsi="Arial" w:cs="Arial"/>
              </w:rPr>
            </w:pPr>
            <w:r w:rsidRPr="006D080B">
              <w:rPr>
                <w:rFonts w:ascii="Arial" w:hAnsi="Arial" w:cs="Arial"/>
              </w:rPr>
              <w:t>Arpino (FR)</w:t>
            </w:r>
          </w:p>
        </w:tc>
      </w:tr>
    </w:tbl>
    <w:p w14:paraId="43552C22" w14:textId="77777777" w:rsidR="00852AC0" w:rsidRDefault="00852AC0" w:rsidP="00852AC0">
      <w:pPr>
        <w:shd w:val="clear" w:color="auto" w:fill="FFFFFF"/>
        <w:spacing w:before="100" w:beforeAutospacing="1" w:after="300"/>
        <w:jc w:val="both"/>
        <w:rPr>
          <w:rFonts w:ascii="Arial" w:hAnsi="Arial" w:cs="Arial"/>
        </w:rPr>
      </w:pPr>
      <w:r w:rsidRPr="0084470D">
        <w:rPr>
          <w:rFonts w:ascii="Arial" w:hAnsi="Arial" w:cs="Arial"/>
          <w:b/>
          <w:u w:val="single"/>
        </w:rPr>
        <w:t xml:space="preserve">Azienda agrituristica gestita con dedizione, passione e impegno da Liana </w:t>
      </w:r>
      <w:proofErr w:type="spellStart"/>
      <w:r w:rsidRPr="0084470D">
        <w:rPr>
          <w:rFonts w:ascii="Arial" w:hAnsi="Arial" w:cs="Arial"/>
          <w:b/>
          <w:u w:val="single"/>
        </w:rPr>
        <w:t>Iafrate</w:t>
      </w:r>
      <w:proofErr w:type="spellEnd"/>
      <w:r w:rsidRPr="0084470D">
        <w:rPr>
          <w:rFonts w:ascii="Arial" w:hAnsi="Arial" w:cs="Arial"/>
          <w:b/>
          <w:u w:val="single"/>
        </w:rPr>
        <w:t xml:space="preserve"> che, nel 2016, ha festeggiato il 25esimo compleanno</w:t>
      </w:r>
      <w:r>
        <w:rPr>
          <w:rFonts w:ascii="Arial" w:hAnsi="Arial" w:cs="Arial"/>
        </w:rPr>
        <w:t xml:space="preserve">. Un cammino lungo e faticoso portato avanti all’interno di un’azienda agricola voluta e gestita da una donna che, camminando sulle proprie gambe, ha ottenuto negli anni importanti riconoscimenti, a partire dal “Premio </w:t>
      </w:r>
      <w:proofErr w:type="gramStart"/>
      <w:r>
        <w:rPr>
          <w:rFonts w:ascii="Arial" w:hAnsi="Arial" w:cs="Arial"/>
        </w:rPr>
        <w:t>nazionale</w:t>
      </w:r>
      <w:proofErr w:type="gramEnd"/>
      <w:r>
        <w:rPr>
          <w:rFonts w:ascii="Arial" w:hAnsi="Arial" w:cs="Arial"/>
        </w:rPr>
        <w:t xml:space="preserve"> </w:t>
      </w:r>
      <w:proofErr w:type="spellStart"/>
      <w:r>
        <w:rPr>
          <w:rFonts w:ascii="Arial" w:hAnsi="Arial" w:cs="Arial"/>
        </w:rPr>
        <w:t>Onilfa</w:t>
      </w:r>
      <w:proofErr w:type="spellEnd"/>
      <w:r>
        <w:rPr>
          <w:rFonts w:ascii="Arial" w:hAnsi="Arial" w:cs="Arial"/>
        </w:rPr>
        <w:t xml:space="preserve"> 2011” per l’Italia centrale, che il Ministero delle politiche agricole assegna alle migliori esperienze di imprenditoria e lavoro femminile in agricoltura.</w:t>
      </w:r>
    </w:p>
    <w:p w14:paraId="358AFD2D" w14:textId="77777777" w:rsidR="00852AC0" w:rsidRDefault="00852AC0" w:rsidP="00852AC0">
      <w:pPr>
        <w:shd w:val="clear" w:color="auto" w:fill="FFFFFF"/>
        <w:spacing w:before="100" w:beforeAutospacing="1" w:after="300"/>
        <w:jc w:val="both"/>
        <w:rPr>
          <w:rFonts w:ascii="Arial" w:hAnsi="Arial" w:cs="Arial"/>
        </w:rPr>
      </w:pPr>
      <w:r>
        <w:rPr>
          <w:rFonts w:ascii="Arial" w:hAnsi="Arial" w:cs="Arial"/>
        </w:rPr>
        <w:t>Tutto all’interno dell’azienda ruota attorno alla tradizione e alla storia rurale del territorio. Lo stesso nome “</w:t>
      </w:r>
      <w:proofErr w:type="spellStart"/>
      <w:r>
        <w:rPr>
          <w:rFonts w:ascii="Arial" w:hAnsi="Arial" w:cs="Arial"/>
        </w:rPr>
        <w:t>Tirotarico</w:t>
      </w:r>
      <w:proofErr w:type="spellEnd"/>
      <w:r>
        <w:rPr>
          <w:rFonts w:ascii="Arial" w:hAnsi="Arial" w:cs="Arial"/>
        </w:rPr>
        <w:t xml:space="preserve">” si lega ad Arpino (dove è ubicata l’azienda). La Patella </w:t>
      </w:r>
      <w:proofErr w:type="spellStart"/>
      <w:r>
        <w:rPr>
          <w:rFonts w:ascii="Arial" w:hAnsi="Arial" w:cs="Arial"/>
        </w:rPr>
        <w:t>Thirotarica</w:t>
      </w:r>
      <w:proofErr w:type="spellEnd"/>
      <w:r>
        <w:rPr>
          <w:rFonts w:ascii="Arial" w:hAnsi="Arial" w:cs="Arial"/>
        </w:rPr>
        <w:t xml:space="preserve">, infatti, era la frittata preferita da Cicerone. A completare l’offerta gastronomica, uno splendido giardino dove è stata creata la passeggiata aromatica, la vendita diretta in azienda, la produzione di marmellate e confetture, corsi di cucina ed iniziative tematiche.  </w:t>
      </w:r>
    </w:p>
    <w:p w14:paraId="301F859C" w14:textId="38954365" w:rsidR="00852AC0" w:rsidRPr="00114FE4" w:rsidRDefault="00852AC0" w:rsidP="00852AC0">
      <w:pPr>
        <w:autoSpaceDE w:val="0"/>
        <w:autoSpaceDN w:val="0"/>
        <w:adjustRightInd w:val="0"/>
        <w:jc w:val="both"/>
        <w:rPr>
          <w:rFonts w:ascii="Arial" w:hAnsi="Arial" w:cs="Arial"/>
        </w:rPr>
      </w:pPr>
      <w:r>
        <w:rPr>
          <w:rFonts w:ascii="Arial" w:hAnsi="Arial" w:cs="Arial"/>
        </w:rPr>
        <w:lastRenderedPageBreak/>
        <w:t xml:space="preserve">All’interno dell’Agriturismo </w:t>
      </w:r>
      <w:proofErr w:type="spellStart"/>
      <w:r>
        <w:rPr>
          <w:rFonts w:ascii="Arial" w:hAnsi="Arial" w:cs="Arial"/>
        </w:rPr>
        <w:t>Tirotarico</w:t>
      </w:r>
      <w:proofErr w:type="spellEnd"/>
      <w:r>
        <w:rPr>
          <w:rFonts w:ascii="Arial" w:hAnsi="Arial" w:cs="Arial"/>
        </w:rPr>
        <w:t xml:space="preserve">, quindi, </w:t>
      </w:r>
      <w:r w:rsidRPr="0084470D">
        <w:rPr>
          <w:rFonts w:ascii="Arial" w:hAnsi="Arial" w:cs="Arial"/>
          <w:b/>
          <w:u w:val="single"/>
        </w:rPr>
        <w:t>l’esperienza imprenditoriale femminile</w:t>
      </w:r>
      <w:r w:rsidRPr="00114FE4">
        <w:rPr>
          <w:rFonts w:ascii="Arial" w:hAnsi="Arial" w:cs="Arial"/>
        </w:rPr>
        <w:t xml:space="preserve"> si coniuga egregiamente con un’idea di sviluppo rurale dove la valorizzazione della pr</w:t>
      </w:r>
      <w:r>
        <w:rPr>
          <w:rFonts w:ascii="Arial" w:hAnsi="Arial" w:cs="Arial"/>
        </w:rPr>
        <w:t>oduzione agricola e lo sviluppo</w:t>
      </w:r>
      <w:r w:rsidRPr="00114FE4">
        <w:rPr>
          <w:rFonts w:ascii="Arial" w:hAnsi="Arial" w:cs="Arial"/>
        </w:rPr>
        <w:t xml:space="preserve"> equilibrato dell’identità territoriale, sono in perfetta sintonia. Un modello coerente con i principi di Bandiera Verde Agricoltura, che ha rimesso al centro del territorio, e delle sue dinami</w:t>
      </w:r>
      <w:r w:rsidR="002A4C6A">
        <w:rPr>
          <w:rFonts w:ascii="Arial" w:hAnsi="Arial" w:cs="Arial"/>
        </w:rPr>
        <w:t>che di sviluppo, l’agricoltura.</w:t>
      </w:r>
    </w:p>
    <w:p w14:paraId="4455787B" w14:textId="77777777" w:rsidR="00852AC0" w:rsidRDefault="00852AC0" w:rsidP="00852AC0">
      <w:pPr>
        <w:shd w:val="clear" w:color="auto" w:fill="FFFFFF"/>
        <w:spacing w:before="100" w:beforeAutospacing="1"/>
        <w:jc w:val="both"/>
        <w:rPr>
          <w:rFonts w:ascii="Arial" w:hAnsi="Arial" w:cs="Arial"/>
        </w:rPr>
      </w:pP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2930"/>
        <w:gridCol w:w="3161"/>
      </w:tblGrid>
      <w:tr w:rsidR="00852AC0" w:rsidRPr="00A929AB" w14:paraId="3395EF0C" w14:textId="77777777" w:rsidTr="00852AC0">
        <w:tc>
          <w:tcPr>
            <w:tcW w:w="1803" w:type="pct"/>
            <w:shd w:val="clear" w:color="auto" w:fill="auto"/>
            <w:vAlign w:val="center"/>
          </w:tcPr>
          <w:p w14:paraId="1DFBD31D" w14:textId="77777777" w:rsidR="00852AC0" w:rsidRPr="00A929AB" w:rsidRDefault="00852AC0" w:rsidP="00502AE3">
            <w:pPr>
              <w:jc w:val="center"/>
              <w:rPr>
                <w:rFonts w:ascii="Arial" w:hAnsi="Arial" w:cs="Arial"/>
                <w:b/>
              </w:rPr>
            </w:pPr>
            <w:r w:rsidRPr="0084470D">
              <w:rPr>
                <w:rFonts w:ascii="Arial" w:hAnsi="Arial" w:cs="Arial"/>
                <w:b/>
                <w:i/>
                <w:color w:val="00B050"/>
                <w:sz w:val="36"/>
                <w:szCs w:val="36"/>
              </w:rPr>
              <w:t>AGRI-WELFARE</w:t>
            </w:r>
          </w:p>
        </w:tc>
        <w:tc>
          <w:tcPr>
            <w:tcW w:w="1538" w:type="pct"/>
            <w:shd w:val="clear" w:color="auto" w:fill="auto"/>
            <w:vAlign w:val="center"/>
          </w:tcPr>
          <w:p w14:paraId="60DEBD80" w14:textId="77777777" w:rsidR="00852AC0" w:rsidRPr="006D080B" w:rsidRDefault="00852AC0" w:rsidP="00502AE3">
            <w:pPr>
              <w:jc w:val="center"/>
              <w:rPr>
                <w:rFonts w:ascii="Arial" w:hAnsi="Arial" w:cs="Arial"/>
                <w:b/>
              </w:rPr>
            </w:pPr>
            <w:r>
              <w:rPr>
                <w:rFonts w:ascii="Arial" w:hAnsi="Arial" w:cs="Arial"/>
                <w:b/>
              </w:rPr>
              <w:t>I Germogli cooperativa sociale</w:t>
            </w:r>
            <w:r w:rsidRPr="006D080B">
              <w:rPr>
                <w:rFonts w:ascii="Arial" w:hAnsi="Arial" w:cs="Arial"/>
                <w:b/>
              </w:rPr>
              <w:t xml:space="preserve"> </w:t>
            </w:r>
            <w:proofErr w:type="spellStart"/>
            <w:r w:rsidRPr="006D080B">
              <w:rPr>
                <w:rFonts w:ascii="Arial" w:hAnsi="Arial" w:cs="Arial"/>
                <w:b/>
              </w:rPr>
              <w:t>onlus</w:t>
            </w:r>
            <w:proofErr w:type="spellEnd"/>
          </w:p>
          <w:p w14:paraId="5C18B9A8" w14:textId="77777777" w:rsidR="00852AC0" w:rsidRPr="006D080B" w:rsidRDefault="00852AC0" w:rsidP="00502AE3">
            <w:pPr>
              <w:jc w:val="center"/>
              <w:rPr>
                <w:rFonts w:ascii="Arial" w:hAnsi="Arial" w:cs="Arial"/>
                <w:b/>
              </w:rPr>
            </w:pPr>
            <w:r w:rsidRPr="006D080B">
              <w:rPr>
                <w:rFonts w:ascii="Arial" w:hAnsi="Arial" w:cs="Arial"/>
                <w:shd w:val="clear" w:color="auto" w:fill="FFFFFF" w:themeFill="background1"/>
              </w:rPr>
              <w:t>Lambrinia di Chignolo Po (PV)</w:t>
            </w:r>
          </w:p>
        </w:tc>
        <w:tc>
          <w:tcPr>
            <w:tcW w:w="1660" w:type="pct"/>
            <w:vAlign w:val="center"/>
          </w:tcPr>
          <w:p w14:paraId="3B9739EC" w14:textId="77777777" w:rsidR="00852AC0" w:rsidRPr="006D080B" w:rsidRDefault="0021554A" w:rsidP="00502AE3">
            <w:pPr>
              <w:jc w:val="center"/>
              <w:rPr>
                <w:rStyle w:val="Collegamentoipertestuale"/>
                <w:rFonts w:ascii="Arial" w:hAnsi="Arial" w:cs="Arial"/>
                <w:b/>
              </w:rPr>
            </w:pPr>
            <w:hyperlink r:id="rId11" w:history="1">
              <w:r w:rsidR="00852AC0" w:rsidRPr="006D080B">
                <w:rPr>
                  <w:rStyle w:val="Collegamentoipertestuale"/>
                  <w:rFonts w:ascii="Arial" w:hAnsi="Arial" w:cs="Arial"/>
                </w:rPr>
                <w:t>http://www.germoglibio.it/</w:t>
              </w:r>
            </w:hyperlink>
          </w:p>
        </w:tc>
      </w:tr>
    </w:tbl>
    <w:p w14:paraId="1A0070CF" w14:textId="77777777" w:rsidR="00852AC0" w:rsidRDefault="00852AC0" w:rsidP="00852AC0">
      <w:pPr>
        <w:shd w:val="clear" w:color="auto" w:fill="FFFFFF"/>
        <w:spacing w:before="100" w:beforeAutospacing="1" w:after="300"/>
        <w:jc w:val="both"/>
        <w:rPr>
          <w:rFonts w:ascii="Arial" w:hAnsi="Arial" w:cs="Arial"/>
        </w:rPr>
      </w:pPr>
      <w:r>
        <w:rPr>
          <w:rFonts w:ascii="Arial" w:hAnsi="Arial" w:cs="Arial"/>
        </w:rPr>
        <w:t>Una straordinaria esperienza all’insegna dell’agricoltura sociale dove l</w:t>
      </w:r>
      <w:r w:rsidRPr="00EE2D92">
        <w:rPr>
          <w:rFonts w:ascii="Arial" w:hAnsi="Arial" w:cs="Arial"/>
        </w:rPr>
        <w:t>'amore per la terra, l'equilibrio tra valori sociali</w:t>
      </w:r>
      <w:r>
        <w:rPr>
          <w:rFonts w:ascii="Arial" w:hAnsi="Arial" w:cs="Arial"/>
        </w:rPr>
        <w:t>,</w:t>
      </w:r>
      <w:r w:rsidRPr="00EE2D92">
        <w:rPr>
          <w:rFonts w:ascii="Arial" w:hAnsi="Arial" w:cs="Arial"/>
        </w:rPr>
        <w:t xml:space="preserve"> il rispetto per ogni individualità</w:t>
      </w:r>
      <w:r>
        <w:rPr>
          <w:rFonts w:ascii="Arial" w:hAnsi="Arial" w:cs="Arial"/>
        </w:rPr>
        <w:t xml:space="preserve"> ed</w:t>
      </w:r>
      <w:r w:rsidRPr="00EE2D92">
        <w:rPr>
          <w:rFonts w:ascii="Arial" w:hAnsi="Arial" w:cs="Arial"/>
        </w:rPr>
        <w:t xml:space="preserve"> il riconoscimento delle diverse etnie</w:t>
      </w:r>
      <w:r>
        <w:rPr>
          <w:rFonts w:ascii="Arial" w:hAnsi="Arial" w:cs="Arial"/>
        </w:rPr>
        <w:t xml:space="preserve">, convivono egregiamente da anni sui </w:t>
      </w:r>
      <w:r w:rsidRPr="00EE2D92">
        <w:rPr>
          <w:rFonts w:ascii="Arial" w:hAnsi="Arial" w:cs="Arial"/>
        </w:rPr>
        <w:t>colli di San Colombano al Lambro</w:t>
      </w:r>
      <w:r>
        <w:rPr>
          <w:rFonts w:ascii="Arial" w:hAnsi="Arial" w:cs="Arial"/>
        </w:rPr>
        <w:t>, sede</w:t>
      </w:r>
      <w:r w:rsidRPr="00EE2D92">
        <w:rPr>
          <w:rFonts w:ascii="Arial" w:hAnsi="Arial" w:cs="Arial"/>
        </w:rPr>
        <w:t xml:space="preserve"> </w:t>
      </w:r>
      <w:r>
        <w:rPr>
          <w:rFonts w:ascii="Arial" w:hAnsi="Arial" w:cs="Arial"/>
        </w:rPr>
        <w:t>del</w:t>
      </w:r>
      <w:r w:rsidRPr="00EE2D92">
        <w:rPr>
          <w:rFonts w:ascii="Arial" w:hAnsi="Arial" w:cs="Arial"/>
        </w:rPr>
        <w:t xml:space="preserve">la cooperativa sociale </w:t>
      </w:r>
      <w:proofErr w:type="spellStart"/>
      <w:r w:rsidRPr="00EE2D92">
        <w:rPr>
          <w:rFonts w:ascii="Arial" w:hAnsi="Arial" w:cs="Arial"/>
        </w:rPr>
        <w:t>onlus</w:t>
      </w:r>
      <w:proofErr w:type="spellEnd"/>
      <w:r w:rsidRPr="00EE2D92">
        <w:rPr>
          <w:rFonts w:ascii="Arial" w:hAnsi="Arial" w:cs="Arial"/>
        </w:rPr>
        <w:t xml:space="preserve"> "I Germogli". </w:t>
      </w:r>
    </w:p>
    <w:p w14:paraId="1DF479B0" w14:textId="77777777" w:rsidR="00852AC0" w:rsidRDefault="00852AC0" w:rsidP="00852AC0">
      <w:pPr>
        <w:shd w:val="clear" w:color="auto" w:fill="FFFFFF"/>
        <w:spacing w:before="100" w:beforeAutospacing="1" w:after="300"/>
        <w:jc w:val="both"/>
        <w:rPr>
          <w:rFonts w:ascii="Arial" w:hAnsi="Arial" w:cs="Arial"/>
        </w:rPr>
      </w:pPr>
      <w:r>
        <w:rPr>
          <w:rFonts w:ascii="Arial" w:hAnsi="Arial" w:cs="Arial"/>
        </w:rPr>
        <w:t xml:space="preserve">Grazie alla passione del Presidente Giancarlo Tosi e alla dedizione al lavoro di tutti i soggetti coinvolti nelle attività quotidiane della cooperativa sociale, le produzioni agricole, tra cui il vino, il miele e gli ortaggi, </w:t>
      </w:r>
      <w:r w:rsidRPr="00EE2D92">
        <w:rPr>
          <w:rFonts w:ascii="Arial" w:hAnsi="Arial" w:cs="Arial"/>
        </w:rPr>
        <w:t>diventano strumenti per una crescita guidata, una "messa alla prova" sul campo e una progressiva responsabilizzazione nel mondo del lavoro dei giovani con problemi di devianza ospiti della vicina casa famiglia Sherwood.</w:t>
      </w:r>
    </w:p>
    <w:p w14:paraId="46ED092A" w14:textId="77777777" w:rsidR="00852AC0" w:rsidRDefault="00852AC0" w:rsidP="00852AC0">
      <w:pPr>
        <w:shd w:val="clear" w:color="auto" w:fill="FFFFFF"/>
        <w:spacing w:before="100" w:beforeAutospacing="1" w:after="300"/>
        <w:jc w:val="both"/>
        <w:rPr>
          <w:rFonts w:ascii="Arial" w:hAnsi="Arial" w:cs="Arial"/>
        </w:rPr>
      </w:pPr>
      <w:r>
        <w:rPr>
          <w:rFonts w:ascii="Arial" w:hAnsi="Arial" w:cs="Arial"/>
        </w:rPr>
        <w:t xml:space="preserve">L’elemento sociale diventa quindi il volano per esaltare un’agricoltura di qualità, rispettosa dell’ambiente e che riesce, con successo, ad affiancare innovazioni di prodotto e di processo alla tradizione.  </w:t>
      </w:r>
    </w:p>
    <w:p w14:paraId="0E855AE4" w14:textId="77777777" w:rsidR="00852AC0" w:rsidRDefault="00852AC0" w:rsidP="001A6C6B">
      <w:pPr>
        <w:shd w:val="clear" w:color="auto" w:fill="FFFFFF"/>
        <w:spacing w:before="100" w:beforeAutospacing="1"/>
        <w:jc w:val="both"/>
        <w:rPr>
          <w:rFonts w:ascii="Arial" w:hAnsi="Arial" w:cs="Arial"/>
        </w:rPr>
      </w:pPr>
      <w:r>
        <w:rPr>
          <w:rFonts w:ascii="Arial" w:hAnsi="Arial" w:cs="Arial"/>
        </w:rPr>
        <w:t xml:space="preserve">Tutto ciò, fa dei “Germogli” un’esperienza imprenditoriale unica nel mondo dell’agricoltura sociale, dove gli </w:t>
      </w:r>
      <w:r w:rsidRPr="00D01F9A">
        <w:rPr>
          <w:rFonts w:ascii="Arial" w:hAnsi="Arial" w:cs="Arial"/>
        </w:rPr>
        <w:t>elementi alla base del riconoscimento Bandiera Verde Agricoltura</w:t>
      </w:r>
      <w:r>
        <w:rPr>
          <w:rFonts w:ascii="Arial" w:hAnsi="Arial" w:cs="Arial"/>
        </w:rPr>
        <w:t>,</w:t>
      </w:r>
      <w:r w:rsidRPr="00D01F9A">
        <w:rPr>
          <w:rFonts w:ascii="Arial" w:hAnsi="Arial" w:cs="Arial"/>
        </w:rPr>
        <w:t xml:space="preserve"> trovano legittima collocazione</w:t>
      </w:r>
      <w:r>
        <w:rPr>
          <w:rFonts w:ascii="Arial" w:hAnsi="Arial" w:cs="Arial"/>
        </w:rPr>
        <w:t>.</w:t>
      </w:r>
    </w:p>
    <w:p w14:paraId="2E3B9AA4" w14:textId="77777777" w:rsidR="001A6C6B" w:rsidRDefault="001A6C6B" w:rsidP="001A6C6B">
      <w:pPr>
        <w:shd w:val="clear" w:color="auto" w:fill="FFFFFF"/>
        <w:jc w:val="both"/>
        <w:rPr>
          <w:rFonts w:ascii="Arial" w:hAnsi="Arial" w:cs="Arial"/>
        </w:rPr>
      </w:pPr>
    </w:p>
    <w:p w14:paraId="2CFC8D02" w14:textId="77777777" w:rsidR="00852AC0" w:rsidRDefault="00852AC0" w:rsidP="001A6C6B">
      <w:pPr>
        <w:autoSpaceDE w:val="0"/>
        <w:autoSpaceDN w:val="0"/>
        <w:adjustRightInd w:val="0"/>
        <w:jc w:val="both"/>
        <w:rPr>
          <w:rFonts w:ascii="Arial" w:eastAsia="Times New Roman" w:hAnsi="Arial" w:cs="Arial"/>
          <w:spacing w:val="14"/>
          <w:lang w:eastAsia="it-IT"/>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4557"/>
      </w:tblGrid>
      <w:tr w:rsidR="00852AC0" w:rsidRPr="00A929AB" w14:paraId="55B35C03" w14:textId="77777777" w:rsidTr="00852AC0">
        <w:tc>
          <w:tcPr>
            <w:tcW w:w="2632" w:type="pct"/>
            <w:shd w:val="clear" w:color="auto" w:fill="auto"/>
            <w:vAlign w:val="center"/>
          </w:tcPr>
          <w:p w14:paraId="6FBA57B2" w14:textId="77777777" w:rsidR="00852AC0" w:rsidRPr="00A929AB" w:rsidRDefault="00852AC0" w:rsidP="00502AE3">
            <w:pPr>
              <w:jc w:val="center"/>
              <w:rPr>
                <w:rFonts w:ascii="Arial" w:hAnsi="Arial" w:cs="Arial"/>
                <w:b/>
              </w:rPr>
            </w:pPr>
            <w:r w:rsidRPr="0014335B">
              <w:rPr>
                <w:rFonts w:ascii="Arial" w:hAnsi="Arial" w:cs="Arial"/>
                <w:b/>
                <w:i/>
                <w:color w:val="00B050"/>
                <w:sz w:val="36"/>
                <w:szCs w:val="36"/>
              </w:rPr>
              <w:t>AGRI-INNOVATION</w:t>
            </w:r>
          </w:p>
        </w:tc>
        <w:tc>
          <w:tcPr>
            <w:tcW w:w="2368" w:type="pct"/>
            <w:shd w:val="clear" w:color="auto" w:fill="auto"/>
            <w:vAlign w:val="center"/>
          </w:tcPr>
          <w:p w14:paraId="5AC33CED" w14:textId="77777777" w:rsidR="00852AC0" w:rsidRPr="006D080B" w:rsidRDefault="00852AC0" w:rsidP="00502AE3">
            <w:pPr>
              <w:jc w:val="center"/>
              <w:rPr>
                <w:rFonts w:ascii="Arial" w:hAnsi="Arial" w:cs="Arial"/>
                <w:b/>
              </w:rPr>
            </w:pPr>
            <w:r w:rsidRPr="006D080B">
              <w:rPr>
                <w:rFonts w:ascii="Arial" w:hAnsi="Arial" w:cs="Arial"/>
                <w:b/>
              </w:rPr>
              <w:t xml:space="preserve">Azienda Agricola Dai </w:t>
            </w:r>
            <w:proofErr w:type="spellStart"/>
            <w:r w:rsidRPr="006D080B">
              <w:rPr>
                <w:rFonts w:ascii="Arial" w:hAnsi="Arial" w:cs="Arial"/>
                <w:b/>
              </w:rPr>
              <w:t>Dellerba</w:t>
            </w:r>
            <w:proofErr w:type="spellEnd"/>
            <w:r w:rsidRPr="006D080B">
              <w:rPr>
                <w:rFonts w:ascii="Arial" w:hAnsi="Arial" w:cs="Arial"/>
                <w:b/>
              </w:rPr>
              <w:t xml:space="preserve"> S.S.</w:t>
            </w:r>
          </w:p>
          <w:p w14:paraId="0F053448" w14:textId="77777777" w:rsidR="00852AC0" w:rsidRPr="006D080B" w:rsidRDefault="00852AC0" w:rsidP="00502AE3">
            <w:pPr>
              <w:jc w:val="center"/>
              <w:rPr>
                <w:rFonts w:ascii="Arial" w:hAnsi="Arial" w:cs="Arial"/>
              </w:rPr>
            </w:pPr>
            <w:r w:rsidRPr="006D080B">
              <w:rPr>
                <w:rFonts w:ascii="Arial" w:hAnsi="Arial" w:cs="Arial"/>
                <w:bCs/>
                <w:w w:val="104"/>
              </w:rPr>
              <w:t>Pinerolo (TO)</w:t>
            </w:r>
          </w:p>
        </w:tc>
      </w:tr>
    </w:tbl>
    <w:p w14:paraId="5CDDBF39" w14:textId="77777777" w:rsidR="00852AC0" w:rsidRDefault="00852AC0" w:rsidP="00852AC0">
      <w:pPr>
        <w:autoSpaceDE w:val="0"/>
        <w:autoSpaceDN w:val="0"/>
        <w:adjustRightInd w:val="0"/>
        <w:jc w:val="both"/>
        <w:rPr>
          <w:rFonts w:ascii="Arial" w:hAnsi="Arial" w:cs="Arial"/>
        </w:rPr>
      </w:pPr>
    </w:p>
    <w:p w14:paraId="41FDC945" w14:textId="7307CB67" w:rsidR="00852AC0" w:rsidRPr="003F3C58" w:rsidRDefault="00852AC0" w:rsidP="00852AC0">
      <w:pPr>
        <w:autoSpaceDE w:val="0"/>
        <w:autoSpaceDN w:val="0"/>
        <w:adjustRightInd w:val="0"/>
        <w:jc w:val="both"/>
        <w:rPr>
          <w:rFonts w:ascii="Arial" w:hAnsi="Arial" w:cs="Arial"/>
          <w:b/>
          <w:u w:val="single"/>
        </w:rPr>
      </w:pPr>
      <w:r>
        <w:rPr>
          <w:rFonts w:ascii="Arial" w:hAnsi="Arial" w:cs="Arial"/>
        </w:rPr>
        <w:t xml:space="preserve">Siamo sulla collina Pinerolo, nel torinese, lungo </w:t>
      </w:r>
      <w:r w:rsidRPr="003F3C58">
        <w:rPr>
          <w:rFonts w:ascii="Arial" w:hAnsi="Arial" w:cs="Arial"/>
        </w:rPr>
        <w:t>il versante che si affaccia sul Monviso. Un’azienda guidata da</w:t>
      </w:r>
      <w:r>
        <w:rPr>
          <w:rFonts w:ascii="Arial" w:hAnsi="Arial" w:cs="Arial"/>
        </w:rPr>
        <w:t>i</w:t>
      </w:r>
      <w:r w:rsidRPr="003F3C58">
        <w:rPr>
          <w:rFonts w:ascii="Arial" w:hAnsi="Arial" w:cs="Arial"/>
        </w:rPr>
        <w:t xml:space="preserve"> due giovani fratelli Alex e Andrea che, nel 2016 ha</w:t>
      </w:r>
      <w:r>
        <w:rPr>
          <w:rFonts w:ascii="Arial" w:hAnsi="Arial" w:cs="Arial"/>
        </w:rPr>
        <w:t>nno</w:t>
      </w:r>
      <w:r w:rsidRPr="003F3C58">
        <w:rPr>
          <w:rFonts w:ascii="Arial" w:hAnsi="Arial" w:cs="Arial"/>
        </w:rPr>
        <w:t xml:space="preserve"> deciso di </w:t>
      </w:r>
      <w:r w:rsidRPr="003F3C58">
        <w:rPr>
          <w:rFonts w:ascii="Arial" w:hAnsi="Arial" w:cs="Arial"/>
          <w:b/>
          <w:u w:val="single"/>
        </w:rPr>
        <w:t>rilanciare l’attività di famiglia con un ambizioso progetto di sviluppo imprenditoriale al cui interno l’elemento dell’innovazione oc</w:t>
      </w:r>
      <w:r>
        <w:rPr>
          <w:rFonts w:ascii="Arial" w:hAnsi="Arial" w:cs="Arial"/>
          <w:b/>
          <w:u w:val="single"/>
        </w:rPr>
        <w:t>cupa un ruolo di prim’ordine.</w:t>
      </w:r>
    </w:p>
    <w:p w14:paraId="401F348F" w14:textId="77777777" w:rsidR="00852AC0" w:rsidRDefault="00852AC0" w:rsidP="00852AC0">
      <w:pPr>
        <w:autoSpaceDE w:val="0"/>
        <w:autoSpaceDN w:val="0"/>
        <w:adjustRightInd w:val="0"/>
        <w:jc w:val="both"/>
        <w:rPr>
          <w:rFonts w:ascii="Arial" w:hAnsi="Arial" w:cs="Arial"/>
        </w:rPr>
      </w:pPr>
    </w:p>
    <w:p w14:paraId="08301949" w14:textId="77777777" w:rsidR="00852AC0" w:rsidRDefault="00852AC0" w:rsidP="00852AC0">
      <w:pPr>
        <w:autoSpaceDE w:val="0"/>
        <w:autoSpaceDN w:val="0"/>
        <w:adjustRightInd w:val="0"/>
        <w:jc w:val="both"/>
        <w:rPr>
          <w:rFonts w:ascii="Arial" w:hAnsi="Arial" w:cs="Arial"/>
        </w:rPr>
      </w:pPr>
      <w:r w:rsidRPr="003F3C58">
        <w:rPr>
          <w:rFonts w:ascii="Arial" w:hAnsi="Arial" w:cs="Arial"/>
        </w:rPr>
        <w:t>U</w:t>
      </w:r>
      <w:r>
        <w:rPr>
          <w:rFonts w:ascii="Arial" w:hAnsi="Arial" w:cs="Arial"/>
        </w:rPr>
        <w:t xml:space="preserve">n </w:t>
      </w:r>
      <w:proofErr w:type="spellStart"/>
      <w:r>
        <w:rPr>
          <w:rFonts w:ascii="Arial" w:hAnsi="Arial" w:cs="Arial"/>
        </w:rPr>
        <w:t>businnes</w:t>
      </w:r>
      <w:proofErr w:type="spellEnd"/>
      <w:r>
        <w:rPr>
          <w:rFonts w:ascii="Arial" w:hAnsi="Arial" w:cs="Arial"/>
        </w:rPr>
        <w:t xml:space="preserve"> </w:t>
      </w:r>
      <w:proofErr w:type="spellStart"/>
      <w:r w:rsidRPr="003F3C58">
        <w:rPr>
          <w:rFonts w:ascii="Arial" w:hAnsi="Arial" w:cs="Arial"/>
        </w:rPr>
        <w:t>plan</w:t>
      </w:r>
      <w:proofErr w:type="spellEnd"/>
      <w:r>
        <w:rPr>
          <w:rFonts w:ascii="Arial" w:hAnsi="Arial" w:cs="Arial"/>
        </w:rPr>
        <w:t xml:space="preserve"> ambizioso, attraverso cui i giovani agricoltori intendono</w:t>
      </w:r>
      <w:r w:rsidRPr="003F3C58">
        <w:rPr>
          <w:rFonts w:ascii="Arial" w:hAnsi="Arial" w:cs="Arial"/>
        </w:rPr>
        <w:t xml:space="preserve"> sviluppare </w:t>
      </w:r>
      <w:r w:rsidRPr="003F3C58">
        <w:rPr>
          <w:rFonts w:ascii="Arial" w:hAnsi="Arial" w:cs="Arial"/>
          <w:b/>
          <w:u w:val="single"/>
        </w:rPr>
        <w:t>idee innovative</w:t>
      </w:r>
      <w:r w:rsidRPr="003F3C58">
        <w:rPr>
          <w:rFonts w:ascii="Arial" w:hAnsi="Arial" w:cs="Arial"/>
        </w:rPr>
        <w:t>, trasformando l’intera azienda in un agriturismo all’avanguardia che punta</w:t>
      </w:r>
      <w:r>
        <w:rPr>
          <w:rFonts w:ascii="Arial" w:hAnsi="Arial" w:cs="Arial"/>
        </w:rPr>
        <w:t>, accanto</w:t>
      </w:r>
      <w:r w:rsidRPr="003F3C58">
        <w:rPr>
          <w:rFonts w:ascii="Arial" w:hAnsi="Arial" w:cs="Arial"/>
        </w:rPr>
        <w:t xml:space="preserve"> </w:t>
      </w:r>
      <w:r>
        <w:rPr>
          <w:rFonts w:ascii="Arial" w:hAnsi="Arial" w:cs="Arial"/>
        </w:rPr>
        <w:t>a</w:t>
      </w:r>
      <w:r w:rsidRPr="003F3C58">
        <w:rPr>
          <w:rFonts w:ascii="Arial" w:hAnsi="Arial" w:cs="Arial"/>
        </w:rPr>
        <w:t xml:space="preserve">lla fornitura di cibi e bevande di qualità lavorati e seguiti lungo tutta la filiera, anche sulla crescita dell’interesse dei consumatori per le attività di benessere. </w:t>
      </w:r>
    </w:p>
    <w:p w14:paraId="3846B600" w14:textId="77777777" w:rsidR="00852AC0" w:rsidRPr="003F3C58" w:rsidRDefault="00852AC0" w:rsidP="00852AC0">
      <w:pPr>
        <w:autoSpaceDE w:val="0"/>
        <w:autoSpaceDN w:val="0"/>
        <w:adjustRightInd w:val="0"/>
        <w:jc w:val="both"/>
        <w:rPr>
          <w:rFonts w:ascii="Arial" w:hAnsi="Arial" w:cs="Arial"/>
        </w:rPr>
      </w:pPr>
      <w:r w:rsidRPr="003F3C58">
        <w:rPr>
          <w:rFonts w:ascii="Arial" w:hAnsi="Arial" w:cs="Arial"/>
        </w:rPr>
        <w:t>L’idea è quella di affiancare all’attività agricola e turistica quella dell’</w:t>
      </w:r>
      <w:proofErr w:type="spellStart"/>
      <w:r w:rsidRPr="003F3C58">
        <w:rPr>
          <w:rFonts w:ascii="Arial" w:hAnsi="Arial" w:cs="Arial"/>
          <w:i/>
        </w:rPr>
        <w:t>agriwellness</w:t>
      </w:r>
      <w:proofErr w:type="spellEnd"/>
      <w:r w:rsidRPr="003F3C58">
        <w:rPr>
          <w:rFonts w:ascii="Arial" w:hAnsi="Arial" w:cs="Arial"/>
        </w:rPr>
        <w:t xml:space="preserve"> insieme al percorso “una storia da leggere”</w:t>
      </w:r>
      <w:r>
        <w:rPr>
          <w:rFonts w:ascii="Arial" w:hAnsi="Arial" w:cs="Arial"/>
        </w:rPr>
        <w:t>.</w:t>
      </w:r>
      <w:r w:rsidRPr="003F3C58">
        <w:rPr>
          <w:rFonts w:ascii="Arial" w:hAnsi="Arial" w:cs="Arial"/>
        </w:rPr>
        <w:t xml:space="preserve"> </w:t>
      </w:r>
      <w:r>
        <w:rPr>
          <w:rFonts w:ascii="Arial" w:hAnsi="Arial" w:cs="Arial"/>
        </w:rPr>
        <w:t>C</w:t>
      </w:r>
      <w:r w:rsidRPr="003F3C58">
        <w:rPr>
          <w:rFonts w:ascii="Arial" w:hAnsi="Arial" w:cs="Arial"/>
        </w:rPr>
        <w:t xml:space="preserve">inque postazioni di lettura dislocate sulla storica collina </w:t>
      </w:r>
      <w:r w:rsidRPr="003F3C58">
        <w:rPr>
          <w:rFonts w:ascii="Arial" w:hAnsi="Arial" w:cs="Arial"/>
        </w:rPr>
        <w:lastRenderedPageBreak/>
        <w:t>di Santa Brigida a Pinerolo</w:t>
      </w:r>
      <w:r>
        <w:rPr>
          <w:rFonts w:ascii="Arial" w:hAnsi="Arial" w:cs="Arial"/>
        </w:rPr>
        <w:t xml:space="preserve">, </w:t>
      </w:r>
      <w:r w:rsidRPr="003F3C58">
        <w:rPr>
          <w:rFonts w:ascii="Arial" w:hAnsi="Arial" w:cs="Arial"/>
        </w:rPr>
        <w:t xml:space="preserve">dove gli ospiti dell’agriturismo potranno unire alla degustazione di prodotti tipici momenti di relax e tranquillità. </w:t>
      </w:r>
    </w:p>
    <w:p w14:paraId="0BC0E57C" w14:textId="77777777" w:rsidR="00852AC0" w:rsidRPr="003F3C58" w:rsidRDefault="00852AC0" w:rsidP="00852AC0">
      <w:pPr>
        <w:autoSpaceDE w:val="0"/>
        <w:autoSpaceDN w:val="0"/>
        <w:adjustRightInd w:val="0"/>
        <w:rPr>
          <w:rFonts w:ascii="Arial" w:hAnsi="Arial" w:cs="Arial"/>
        </w:rPr>
      </w:pPr>
    </w:p>
    <w:p w14:paraId="02308477" w14:textId="77777777" w:rsidR="00852AC0" w:rsidRDefault="00852AC0" w:rsidP="00852AC0">
      <w:pPr>
        <w:autoSpaceDE w:val="0"/>
        <w:autoSpaceDN w:val="0"/>
        <w:adjustRightInd w:val="0"/>
        <w:jc w:val="both"/>
        <w:rPr>
          <w:rFonts w:ascii="Arial" w:hAnsi="Arial" w:cs="Arial"/>
        </w:rPr>
      </w:pPr>
      <w:r w:rsidRPr="00D01F9A">
        <w:rPr>
          <w:rFonts w:ascii="Arial" w:hAnsi="Arial" w:cs="Arial"/>
        </w:rPr>
        <w:t>Un modello vincente che, in coerenza con Bandiera Verde Agricoltura, preserva l</w:t>
      </w:r>
      <w:r>
        <w:rPr>
          <w:rFonts w:ascii="Arial" w:hAnsi="Arial" w:cs="Arial"/>
        </w:rPr>
        <w:t>’</w:t>
      </w:r>
      <w:r w:rsidRPr="00D01F9A">
        <w:rPr>
          <w:rFonts w:ascii="Arial" w:hAnsi="Arial" w:cs="Arial"/>
        </w:rPr>
        <w:t>a</w:t>
      </w:r>
      <w:r>
        <w:rPr>
          <w:rFonts w:ascii="Arial" w:hAnsi="Arial" w:cs="Arial"/>
        </w:rPr>
        <w:t xml:space="preserve">gricoltura locale e il paesaggio, affiancandovi idee innovative all’insegna della sostenibilità. </w:t>
      </w:r>
    </w:p>
    <w:p w14:paraId="1A568879" w14:textId="77777777" w:rsidR="00852AC0" w:rsidRDefault="00852AC0" w:rsidP="00852AC0">
      <w:pPr>
        <w:autoSpaceDE w:val="0"/>
        <w:autoSpaceDN w:val="0"/>
        <w:adjustRightInd w:val="0"/>
        <w:jc w:val="both"/>
        <w:rPr>
          <w:rFonts w:ascii="Arial" w:hAnsi="Arial" w:cs="Arial"/>
        </w:rPr>
      </w:pPr>
    </w:p>
    <w:p w14:paraId="04BE4921" w14:textId="77777777" w:rsidR="00852AC0" w:rsidRDefault="00852AC0" w:rsidP="00852AC0">
      <w:pPr>
        <w:autoSpaceDE w:val="0"/>
        <w:autoSpaceDN w:val="0"/>
        <w:adjustRightInd w:val="0"/>
        <w:jc w:val="both"/>
        <w:rPr>
          <w:rFonts w:ascii="Arial" w:hAnsi="Arial"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675"/>
        <w:gridCol w:w="4118"/>
      </w:tblGrid>
      <w:tr w:rsidR="00852AC0" w:rsidRPr="00A929AB" w14:paraId="783D6473" w14:textId="77777777" w:rsidTr="00852AC0">
        <w:tc>
          <w:tcPr>
            <w:tcW w:w="1470" w:type="pct"/>
            <w:shd w:val="clear" w:color="auto" w:fill="auto"/>
            <w:vAlign w:val="center"/>
          </w:tcPr>
          <w:p w14:paraId="13081FD4" w14:textId="77777777" w:rsidR="00852AC0" w:rsidRPr="00A929AB" w:rsidRDefault="00852AC0" w:rsidP="00502AE3">
            <w:pPr>
              <w:jc w:val="center"/>
              <w:rPr>
                <w:rFonts w:ascii="Arial" w:hAnsi="Arial" w:cs="Arial"/>
                <w:b/>
              </w:rPr>
            </w:pPr>
            <w:r w:rsidRPr="00C7634B">
              <w:rPr>
                <w:rFonts w:ascii="Arial" w:hAnsi="Arial" w:cs="Arial"/>
                <w:b/>
                <w:i/>
                <w:color w:val="00B050"/>
                <w:sz w:val="36"/>
                <w:szCs w:val="36"/>
              </w:rPr>
              <w:t>AGRI-WEB</w:t>
            </w:r>
          </w:p>
        </w:tc>
        <w:tc>
          <w:tcPr>
            <w:tcW w:w="1390" w:type="pct"/>
            <w:shd w:val="clear" w:color="auto" w:fill="auto"/>
            <w:vAlign w:val="center"/>
          </w:tcPr>
          <w:p w14:paraId="39B9BB44" w14:textId="77777777" w:rsidR="00852AC0" w:rsidRPr="006D080B" w:rsidRDefault="00852AC0" w:rsidP="00502AE3">
            <w:pPr>
              <w:jc w:val="center"/>
              <w:rPr>
                <w:rFonts w:ascii="Arial" w:hAnsi="Arial" w:cs="Arial"/>
                <w:b/>
              </w:rPr>
            </w:pPr>
            <w:r w:rsidRPr="006D080B">
              <w:rPr>
                <w:rFonts w:ascii="Arial" w:hAnsi="Arial" w:cs="Arial"/>
                <w:b/>
              </w:rPr>
              <w:t>Azienda Agricola Sabatino</w:t>
            </w:r>
          </w:p>
          <w:p w14:paraId="255202D6" w14:textId="77777777" w:rsidR="00852AC0" w:rsidRPr="006D080B" w:rsidRDefault="00852AC0" w:rsidP="00502AE3">
            <w:pPr>
              <w:jc w:val="center"/>
              <w:rPr>
                <w:rFonts w:ascii="Arial" w:hAnsi="Arial" w:cs="Arial"/>
              </w:rPr>
            </w:pPr>
            <w:r w:rsidRPr="006D080B">
              <w:rPr>
                <w:rFonts w:ascii="Arial" w:hAnsi="Arial" w:cs="Arial"/>
                <w:w w:val="104"/>
              </w:rPr>
              <w:t>Sassoferrato (AN)</w:t>
            </w:r>
          </w:p>
        </w:tc>
        <w:tc>
          <w:tcPr>
            <w:tcW w:w="2141" w:type="pct"/>
            <w:vAlign w:val="center"/>
          </w:tcPr>
          <w:p w14:paraId="56438B21" w14:textId="77777777" w:rsidR="00852AC0" w:rsidRPr="006D080B" w:rsidRDefault="0021554A" w:rsidP="00502AE3">
            <w:pPr>
              <w:jc w:val="center"/>
              <w:rPr>
                <w:rStyle w:val="Collegamentoipertestuale"/>
                <w:rFonts w:ascii="Arial" w:hAnsi="Arial" w:cs="Arial"/>
                <w:b/>
              </w:rPr>
            </w:pPr>
            <w:hyperlink r:id="rId12" w:history="1">
              <w:r w:rsidR="00852AC0" w:rsidRPr="006D080B">
                <w:rPr>
                  <w:rStyle w:val="Collegamentoipertestuale"/>
                  <w:rFonts w:ascii="Arial" w:hAnsi="Arial" w:cs="Arial"/>
                </w:rPr>
                <w:t>https://agricolasabatino.it/</w:t>
              </w:r>
            </w:hyperlink>
          </w:p>
        </w:tc>
      </w:tr>
    </w:tbl>
    <w:p w14:paraId="66438C75" w14:textId="77777777" w:rsidR="00852AC0" w:rsidRDefault="00852AC0" w:rsidP="00852AC0">
      <w:pPr>
        <w:autoSpaceDE w:val="0"/>
        <w:autoSpaceDN w:val="0"/>
        <w:adjustRightInd w:val="0"/>
        <w:jc w:val="both"/>
        <w:rPr>
          <w:rFonts w:ascii="Arial" w:hAnsi="Arial" w:cs="Arial"/>
        </w:rPr>
      </w:pPr>
    </w:p>
    <w:p w14:paraId="487047EF" w14:textId="77777777" w:rsidR="00852AC0" w:rsidRDefault="00852AC0" w:rsidP="00852AC0">
      <w:pPr>
        <w:autoSpaceDE w:val="0"/>
        <w:autoSpaceDN w:val="0"/>
        <w:adjustRightInd w:val="0"/>
        <w:jc w:val="both"/>
        <w:rPr>
          <w:rFonts w:ascii="Arial" w:hAnsi="Arial" w:cs="Arial"/>
        </w:rPr>
      </w:pPr>
      <w:r w:rsidRPr="00C7634B">
        <w:rPr>
          <w:rFonts w:ascii="Arial" w:hAnsi="Arial" w:cs="Arial"/>
        </w:rPr>
        <w:t xml:space="preserve">Azienda biologica sita a Sassoferrato che si estende su 85 ettari ed è specializzata nella produzione di semi biologici e di antiche varietà di grano. </w:t>
      </w:r>
    </w:p>
    <w:p w14:paraId="16847717" w14:textId="77777777" w:rsidR="00852AC0" w:rsidRPr="00562C5D" w:rsidRDefault="00852AC0" w:rsidP="00852AC0">
      <w:pPr>
        <w:autoSpaceDE w:val="0"/>
        <w:autoSpaceDN w:val="0"/>
        <w:adjustRightInd w:val="0"/>
        <w:jc w:val="both"/>
        <w:rPr>
          <w:rFonts w:ascii="Arial" w:hAnsi="Arial" w:cs="Arial"/>
        </w:rPr>
      </w:pPr>
      <w:r w:rsidRPr="00C7634B">
        <w:rPr>
          <w:rFonts w:ascii="Arial" w:hAnsi="Arial" w:cs="Arial"/>
        </w:rPr>
        <w:t xml:space="preserve">L’obiettivo che, a partire dal 2013, ha </w:t>
      </w:r>
      <w:r>
        <w:rPr>
          <w:rFonts w:ascii="Arial" w:hAnsi="Arial" w:cs="Arial"/>
        </w:rPr>
        <w:t>guidato</w:t>
      </w:r>
      <w:r w:rsidRPr="00C7634B">
        <w:rPr>
          <w:rFonts w:ascii="Arial" w:hAnsi="Arial" w:cs="Arial"/>
        </w:rPr>
        <w:t xml:space="preserve"> l’attività imprenditoriale dei due soci</w:t>
      </w:r>
      <w:r>
        <w:rPr>
          <w:rFonts w:ascii="Arial" w:hAnsi="Arial" w:cs="Arial"/>
        </w:rPr>
        <w:t>:</w:t>
      </w:r>
      <w:r w:rsidRPr="00C7634B">
        <w:rPr>
          <w:rFonts w:ascii="Arial" w:hAnsi="Arial" w:cs="Arial"/>
        </w:rPr>
        <w:t xml:space="preserve"> </w:t>
      </w:r>
      <w:r>
        <w:rPr>
          <w:rFonts w:ascii="Arial" w:hAnsi="Arial" w:cs="Arial"/>
        </w:rPr>
        <w:t>Sabatino</w:t>
      </w:r>
      <w:r w:rsidRPr="00C7634B">
        <w:rPr>
          <w:rFonts w:ascii="Arial" w:hAnsi="Arial" w:cs="Arial"/>
        </w:rPr>
        <w:t xml:space="preserve"> l’agronomo e Bruno l’ingegnere</w:t>
      </w:r>
      <w:r>
        <w:rPr>
          <w:rFonts w:ascii="Arial" w:hAnsi="Arial" w:cs="Arial"/>
        </w:rPr>
        <w:t xml:space="preserve">, è stata la produzione e commercializzazione di pasta di alta qualità dopo anni trascorsi a ricercare, selezionare e coltivare grano pregiato della varietà </w:t>
      </w:r>
      <w:proofErr w:type="spellStart"/>
      <w:r w:rsidRPr="00562C5D">
        <w:rPr>
          <w:rFonts w:ascii="Arial" w:hAnsi="Arial" w:cs="Arial"/>
        </w:rPr>
        <w:t>Khorasan</w:t>
      </w:r>
      <w:proofErr w:type="spellEnd"/>
      <w:r w:rsidRPr="00562C5D">
        <w:rPr>
          <w:rFonts w:ascii="Arial" w:hAnsi="Arial" w:cs="Arial"/>
        </w:rPr>
        <w:t xml:space="preserve"> </w:t>
      </w:r>
      <w:proofErr w:type="spellStart"/>
      <w:r w:rsidRPr="00562C5D">
        <w:rPr>
          <w:rFonts w:ascii="Arial" w:hAnsi="Arial" w:cs="Arial"/>
        </w:rPr>
        <w:t>Saragolla</w:t>
      </w:r>
      <w:proofErr w:type="spellEnd"/>
      <w:r w:rsidRPr="00562C5D">
        <w:rPr>
          <w:rFonts w:ascii="Arial" w:hAnsi="Arial" w:cs="Arial"/>
        </w:rPr>
        <w:t>, esclusivamente prodotto nel territorio marchigiano.</w:t>
      </w:r>
    </w:p>
    <w:p w14:paraId="72D969F8" w14:textId="77777777" w:rsidR="00852AC0" w:rsidRDefault="00852AC0" w:rsidP="00852AC0">
      <w:pPr>
        <w:autoSpaceDE w:val="0"/>
        <w:autoSpaceDN w:val="0"/>
        <w:adjustRightInd w:val="0"/>
        <w:jc w:val="both"/>
        <w:rPr>
          <w:rFonts w:ascii="Arial" w:hAnsi="Arial" w:cs="Arial"/>
        </w:rPr>
      </w:pPr>
    </w:p>
    <w:p w14:paraId="19C34D47" w14:textId="77777777" w:rsidR="00852AC0" w:rsidRPr="00562C5D" w:rsidRDefault="00852AC0" w:rsidP="00852AC0">
      <w:pPr>
        <w:autoSpaceDE w:val="0"/>
        <w:autoSpaceDN w:val="0"/>
        <w:adjustRightInd w:val="0"/>
        <w:jc w:val="both"/>
        <w:rPr>
          <w:rFonts w:ascii="Arial" w:hAnsi="Arial" w:cs="Arial"/>
        </w:rPr>
      </w:pPr>
      <w:r w:rsidRPr="00562C5D">
        <w:rPr>
          <w:rFonts w:ascii="Arial" w:hAnsi="Arial" w:cs="Arial"/>
        </w:rPr>
        <w:t>A soli tr</w:t>
      </w:r>
      <w:r>
        <w:rPr>
          <w:rFonts w:ascii="Arial" w:hAnsi="Arial" w:cs="Arial"/>
        </w:rPr>
        <w:t>e</w:t>
      </w:r>
      <w:r w:rsidRPr="00562C5D">
        <w:rPr>
          <w:rFonts w:ascii="Arial" w:hAnsi="Arial" w:cs="Arial"/>
        </w:rPr>
        <w:t xml:space="preserve"> anni dalla sua nascita, la pasta di Sabatino è venduta in numerosi ristoranti e negozi specializzati, anche e soprattutto grazie </w:t>
      </w:r>
      <w:r w:rsidRPr="00510A51">
        <w:rPr>
          <w:rFonts w:ascii="Arial" w:hAnsi="Arial" w:cs="Arial"/>
          <w:b/>
        </w:rPr>
        <w:t>all’utilizzo della vendita on-line e, in generale, delle tecnologie dell’informazione, attraverso cui la tradizione e la sostenibilità contenute all’interno dei prodotti a marchio Sabatino, sono valorizzate sul mercato</w:t>
      </w:r>
      <w:r w:rsidRPr="00562C5D">
        <w:rPr>
          <w:rFonts w:ascii="Arial" w:hAnsi="Arial" w:cs="Arial"/>
        </w:rPr>
        <w:t>.</w:t>
      </w:r>
    </w:p>
    <w:p w14:paraId="74784BC5" w14:textId="77777777" w:rsidR="00852AC0" w:rsidRDefault="00852AC0" w:rsidP="00852AC0">
      <w:pPr>
        <w:autoSpaceDE w:val="0"/>
        <w:autoSpaceDN w:val="0"/>
        <w:adjustRightInd w:val="0"/>
        <w:jc w:val="both"/>
        <w:rPr>
          <w:rFonts w:ascii="Arial" w:hAnsi="Arial" w:cs="Arial"/>
          <w:b/>
        </w:rPr>
      </w:pPr>
    </w:p>
    <w:p w14:paraId="45FFC07F" w14:textId="77777777" w:rsidR="00852AC0" w:rsidRPr="00D01F9A" w:rsidRDefault="00852AC0" w:rsidP="00852AC0">
      <w:pPr>
        <w:autoSpaceDE w:val="0"/>
        <w:autoSpaceDN w:val="0"/>
        <w:adjustRightInd w:val="0"/>
        <w:jc w:val="both"/>
        <w:rPr>
          <w:rFonts w:ascii="Arial" w:hAnsi="Arial" w:cs="Arial"/>
        </w:rPr>
      </w:pPr>
      <w:r w:rsidRPr="00510A51">
        <w:rPr>
          <w:rFonts w:ascii="Arial" w:hAnsi="Arial" w:cs="Arial"/>
        </w:rPr>
        <w:t>Nell’azienda agricola Sabatino, si ritrova l’anima dei due soci e di Dino, il nonno di Sabatino, di cui porta il nome.</w:t>
      </w:r>
      <w:r>
        <w:rPr>
          <w:rFonts w:ascii="Arial" w:hAnsi="Arial" w:cs="Arial"/>
          <w:b/>
        </w:rPr>
        <w:t xml:space="preserve">  </w:t>
      </w:r>
      <w:r w:rsidRPr="00D01F9A">
        <w:rPr>
          <w:rFonts w:ascii="Arial" w:hAnsi="Arial" w:cs="Arial"/>
        </w:rPr>
        <w:t>Un</w:t>
      </w:r>
      <w:r>
        <w:rPr>
          <w:rFonts w:ascii="Arial" w:hAnsi="Arial" w:cs="Arial"/>
        </w:rPr>
        <w:t xml:space="preserve"> progetto</w:t>
      </w:r>
      <w:r w:rsidRPr="00D01F9A">
        <w:rPr>
          <w:rFonts w:ascii="Arial" w:hAnsi="Arial" w:cs="Arial"/>
        </w:rPr>
        <w:t xml:space="preserve"> che, attraverso un metodo di coltivazione privo di sostanze nocive e nel pieno rispetto degli equilibri naturali, ha saputo coniugare la sostenibilità ambientale con l’innovazione agronomica</w:t>
      </w:r>
      <w:r>
        <w:rPr>
          <w:rFonts w:ascii="Arial" w:hAnsi="Arial" w:cs="Arial"/>
        </w:rPr>
        <w:t xml:space="preserve"> e digitale</w:t>
      </w:r>
      <w:r w:rsidRPr="00D01F9A">
        <w:rPr>
          <w:rFonts w:ascii="Arial" w:hAnsi="Arial" w:cs="Arial"/>
        </w:rPr>
        <w:t xml:space="preserve">. Il tutto, ben si inserisce all’interno delle linee guida ispiratrici del riconoscimento Bandiera Verde Agricoltura.   </w:t>
      </w:r>
    </w:p>
    <w:p w14:paraId="7F88B2C2" w14:textId="77777777" w:rsidR="00852AC0" w:rsidRDefault="00852AC0" w:rsidP="00852AC0">
      <w:pPr>
        <w:autoSpaceDE w:val="0"/>
        <w:autoSpaceDN w:val="0"/>
        <w:adjustRightInd w:val="0"/>
        <w:jc w:val="both"/>
        <w:rPr>
          <w:rFonts w:ascii="Arial" w:hAnsi="Arial" w:cs="Arial"/>
          <w:b/>
        </w:rPr>
      </w:pPr>
    </w:p>
    <w:p w14:paraId="3A3EA886" w14:textId="77777777" w:rsidR="00852AC0" w:rsidRPr="00C7634B" w:rsidRDefault="00852AC0" w:rsidP="00852AC0">
      <w:pPr>
        <w:autoSpaceDE w:val="0"/>
        <w:autoSpaceDN w:val="0"/>
        <w:adjustRightInd w:val="0"/>
        <w:rPr>
          <w:rFonts w:ascii="Arial" w:hAnsi="Arial"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6314"/>
      </w:tblGrid>
      <w:tr w:rsidR="00852AC0" w:rsidRPr="00A929AB" w14:paraId="37CCACE6" w14:textId="77777777" w:rsidTr="00852AC0">
        <w:tc>
          <w:tcPr>
            <w:tcW w:w="1719" w:type="pct"/>
            <w:shd w:val="clear" w:color="auto" w:fill="auto"/>
            <w:vAlign w:val="center"/>
          </w:tcPr>
          <w:p w14:paraId="10D3F3D3" w14:textId="77777777" w:rsidR="00852AC0" w:rsidRPr="005600CC" w:rsidRDefault="00852AC0" w:rsidP="00502AE3">
            <w:pPr>
              <w:jc w:val="center"/>
              <w:rPr>
                <w:rFonts w:ascii="Arial" w:hAnsi="Arial" w:cs="Arial"/>
                <w:b/>
                <w:sz w:val="36"/>
                <w:szCs w:val="36"/>
              </w:rPr>
            </w:pPr>
            <w:r w:rsidRPr="005600CC">
              <w:rPr>
                <w:rFonts w:ascii="Arial" w:hAnsi="Arial" w:cs="Arial"/>
                <w:b/>
                <w:i/>
                <w:color w:val="00B050"/>
                <w:sz w:val="36"/>
                <w:szCs w:val="36"/>
              </w:rPr>
              <w:t>AGRI-FAMILY</w:t>
            </w:r>
          </w:p>
        </w:tc>
        <w:tc>
          <w:tcPr>
            <w:tcW w:w="3281" w:type="pct"/>
            <w:shd w:val="clear" w:color="auto" w:fill="auto"/>
            <w:vAlign w:val="center"/>
          </w:tcPr>
          <w:p w14:paraId="2E3DA2A5" w14:textId="77777777" w:rsidR="00852AC0" w:rsidRPr="006A4B31" w:rsidRDefault="00852AC0" w:rsidP="00502AE3">
            <w:pPr>
              <w:jc w:val="center"/>
              <w:rPr>
                <w:rFonts w:ascii="Arial" w:hAnsi="Arial" w:cs="Arial"/>
                <w:b/>
              </w:rPr>
            </w:pPr>
            <w:r w:rsidRPr="006A4B31">
              <w:rPr>
                <w:rFonts w:ascii="Arial" w:hAnsi="Arial" w:cs="Arial"/>
                <w:b/>
              </w:rPr>
              <w:t>Azienda agricola Rota Roberto</w:t>
            </w:r>
          </w:p>
          <w:p w14:paraId="0D95683D" w14:textId="77777777" w:rsidR="00852AC0" w:rsidRPr="005600CC" w:rsidRDefault="00852AC0" w:rsidP="00502AE3">
            <w:pPr>
              <w:jc w:val="center"/>
              <w:rPr>
                <w:rFonts w:ascii="Arial" w:hAnsi="Arial" w:cs="Arial"/>
                <w:sz w:val="28"/>
                <w:szCs w:val="28"/>
              </w:rPr>
            </w:pPr>
            <w:r w:rsidRPr="006A4B31">
              <w:rPr>
                <w:rFonts w:ascii="Arial" w:hAnsi="Arial" w:cs="Arial"/>
                <w:bCs/>
                <w:w w:val="104"/>
              </w:rPr>
              <w:t>Camporosso (IM)</w:t>
            </w:r>
          </w:p>
        </w:tc>
      </w:tr>
    </w:tbl>
    <w:p w14:paraId="4211CAFF" w14:textId="77777777" w:rsidR="00852AC0" w:rsidRDefault="00852AC0" w:rsidP="00852AC0">
      <w:pPr>
        <w:autoSpaceDE w:val="0"/>
        <w:autoSpaceDN w:val="0"/>
        <w:adjustRightInd w:val="0"/>
        <w:rPr>
          <w:rFonts w:ascii="Arial" w:hAnsi="Arial" w:cs="Arial"/>
          <w:i/>
          <w:iCs/>
        </w:rPr>
      </w:pPr>
    </w:p>
    <w:p w14:paraId="3FA57181" w14:textId="77777777" w:rsidR="00852AC0" w:rsidRDefault="00852AC0" w:rsidP="00852AC0">
      <w:pPr>
        <w:spacing w:after="160" w:line="264" w:lineRule="auto"/>
        <w:jc w:val="both"/>
        <w:rPr>
          <w:rFonts w:ascii="Arial" w:hAnsi="Arial" w:cs="Arial"/>
        </w:rPr>
      </w:pPr>
      <w:r w:rsidRPr="0018739A">
        <w:rPr>
          <w:rFonts w:ascii="Arial" w:hAnsi="Arial" w:cs="Arial"/>
        </w:rPr>
        <w:t>Azienda agricola situata nel territorio del Comune di Camporosso, in provincia di Imperia, fondata nel lontano 1927 da Stefano Rota, nonno dell’attuale titolare Roberto.</w:t>
      </w:r>
      <w:r>
        <w:rPr>
          <w:rFonts w:ascii="Arial" w:hAnsi="Arial" w:cs="Arial"/>
        </w:rPr>
        <w:t xml:space="preserve"> </w:t>
      </w:r>
    </w:p>
    <w:p w14:paraId="490025AC" w14:textId="77777777" w:rsidR="00852AC0" w:rsidRDefault="00852AC0" w:rsidP="00852AC0">
      <w:pPr>
        <w:spacing w:after="160" w:line="264" w:lineRule="auto"/>
        <w:jc w:val="both"/>
        <w:rPr>
          <w:rFonts w:ascii="Arial" w:hAnsi="Arial" w:cs="Arial"/>
        </w:rPr>
      </w:pPr>
      <w:r>
        <w:rPr>
          <w:rFonts w:ascii="Arial" w:hAnsi="Arial" w:cs="Arial"/>
        </w:rPr>
        <w:t xml:space="preserve">Su una superficie di circa 3 ettari, l’olivicoltura e la viticoltura rappresentano le produzioni simbolo di questa importante realtà agricola territoriale. In particolare, l’olio </w:t>
      </w:r>
      <w:r w:rsidRPr="0018739A">
        <w:rPr>
          <w:rFonts w:ascii="Arial" w:hAnsi="Arial" w:cs="Arial"/>
        </w:rPr>
        <w:t xml:space="preserve">viene prodotto ed imbottigliato con il marchio aziendale proponendo due selezioni di extravergine, tutte rigorosamente provenienti dalla </w:t>
      </w:r>
      <w:proofErr w:type="spellStart"/>
      <w:r w:rsidRPr="0018739A">
        <w:rPr>
          <w:rFonts w:ascii="Arial" w:hAnsi="Arial" w:cs="Arial"/>
        </w:rPr>
        <w:t>monocultivar</w:t>
      </w:r>
      <w:proofErr w:type="spellEnd"/>
      <w:r w:rsidRPr="0018739A">
        <w:rPr>
          <w:rFonts w:ascii="Arial" w:hAnsi="Arial" w:cs="Arial"/>
        </w:rPr>
        <w:t xml:space="preserve"> “Taggiasca”</w:t>
      </w:r>
      <w:r>
        <w:rPr>
          <w:rFonts w:ascii="Arial" w:hAnsi="Arial" w:cs="Arial"/>
        </w:rPr>
        <w:t xml:space="preserve"> e che sono </w:t>
      </w:r>
      <w:r w:rsidRPr="00292513">
        <w:rPr>
          <w:rFonts w:ascii="Arial" w:hAnsi="Arial" w:cs="Arial"/>
        </w:rPr>
        <w:t>state in più occasioni scelte per far parte delle più importanti guide degli oli extravergine d’Italia</w:t>
      </w:r>
    </w:p>
    <w:p w14:paraId="25B22016" w14:textId="77777777" w:rsidR="00852AC0" w:rsidRPr="00312A60" w:rsidRDefault="00852AC0" w:rsidP="00852AC0">
      <w:pPr>
        <w:autoSpaceDE w:val="0"/>
        <w:autoSpaceDN w:val="0"/>
        <w:adjustRightInd w:val="0"/>
        <w:jc w:val="both"/>
        <w:rPr>
          <w:rFonts w:ascii="Arial" w:hAnsi="Arial" w:cs="Arial"/>
          <w:b/>
          <w:u w:val="single"/>
        </w:rPr>
      </w:pPr>
      <w:r w:rsidRPr="00292513">
        <w:rPr>
          <w:rFonts w:ascii="Arial" w:hAnsi="Arial" w:cs="Arial"/>
        </w:rPr>
        <w:t xml:space="preserve">L’impegno per la valorizzazione del produzioni agricole e per il riconoscimento del ruolo che il settore ha nel contesto economico ed ambientale, provinciale e regionale, </w:t>
      </w:r>
      <w:r>
        <w:rPr>
          <w:rFonts w:ascii="Arial" w:hAnsi="Arial" w:cs="Arial"/>
          <w:b/>
          <w:u w:val="single"/>
        </w:rPr>
        <w:t xml:space="preserve">è </w:t>
      </w:r>
      <w:r w:rsidRPr="00312A60">
        <w:rPr>
          <w:rFonts w:ascii="Arial" w:hAnsi="Arial" w:cs="Arial"/>
          <w:b/>
          <w:u w:val="single"/>
        </w:rPr>
        <w:t xml:space="preserve">da anni portato avanti con successo dall’azienda Roberto Rota. Le tradizioni che si </w:t>
      </w:r>
      <w:r w:rsidRPr="00312A60">
        <w:rPr>
          <w:rFonts w:ascii="Arial" w:hAnsi="Arial" w:cs="Arial"/>
          <w:b/>
          <w:u w:val="single"/>
        </w:rPr>
        <w:lastRenderedPageBreak/>
        <w:t xml:space="preserve">tramandano da tre generazioni, fanno assumere al carattere familiare una dimensione strategica nell’attività imprenditoriale. </w:t>
      </w:r>
    </w:p>
    <w:p w14:paraId="3D85B559" w14:textId="77777777" w:rsidR="00852AC0" w:rsidRPr="00292513" w:rsidRDefault="00852AC0" w:rsidP="00852AC0">
      <w:pPr>
        <w:spacing w:after="160" w:line="264" w:lineRule="auto"/>
        <w:jc w:val="both"/>
        <w:rPr>
          <w:rFonts w:ascii="Arial" w:hAnsi="Arial" w:cs="Arial"/>
        </w:rPr>
      </w:pPr>
      <w:r>
        <w:rPr>
          <w:rFonts w:ascii="Arial" w:hAnsi="Arial" w:cs="Arial"/>
        </w:rPr>
        <w:t xml:space="preserve">Accanto a ciò, </w:t>
      </w:r>
      <w:r w:rsidRPr="00292513">
        <w:rPr>
          <w:rFonts w:ascii="Arial" w:hAnsi="Arial" w:cs="Arial"/>
        </w:rPr>
        <w:t>Il titolare Roberto Rota, è stato il responsabile provinciale della raccolta fondi a favore delle aziende agricole del Centro Italia colpite dal terremoto, raccolta che ha permesso di consegnare due unità abitative nel Comune di Norcia e nel Comune di Camerino.</w:t>
      </w:r>
    </w:p>
    <w:p w14:paraId="4D8AEA80" w14:textId="77777777" w:rsidR="00852AC0" w:rsidRPr="00D01F9A" w:rsidRDefault="00852AC0" w:rsidP="00852AC0">
      <w:pPr>
        <w:autoSpaceDE w:val="0"/>
        <w:autoSpaceDN w:val="0"/>
        <w:adjustRightInd w:val="0"/>
        <w:jc w:val="both"/>
        <w:rPr>
          <w:rFonts w:ascii="Arial" w:hAnsi="Arial" w:cs="Arial"/>
        </w:rPr>
      </w:pPr>
      <w:r>
        <w:rPr>
          <w:rFonts w:ascii="Arial" w:hAnsi="Arial" w:cs="Arial"/>
        </w:rPr>
        <w:t>T</w:t>
      </w:r>
      <w:r w:rsidRPr="00D01F9A">
        <w:rPr>
          <w:rFonts w:ascii="Arial" w:hAnsi="Arial" w:cs="Arial"/>
        </w:rPr>
        <w:t>utto</w:t>
      </w:r>
      <w:r>
        <w:rPr>
          <w:rFonts w:ascii="Arial" w:hAnsi="Arial" w:cs="Arial"/>
        </w:rPr>
        <w:t xml:space="preserve"> ciò</w:t>
      </w:r>
      <w:r w:rsidRPr="00D01F9A">
        <w:rPr>
          <w:rFonts w:ascii="Arial" w:hAnsi="Arial" w:cs="Arial"/>
        </w:rPr>
        <w:t>,</w:t>
      </w:r>
      <w:r>
        <w:rPr>
          <w:rFonts w:ascii="Arial" w:hAnsi="Arial" w:cs="Arial"/>
        </w:rPr>
        <w:t xml:space="preserve"> fa dell’azienda una realtà perfettamente in linea con le finalità</w:t>
      </w:r>
      <w:r w:rsidRPr="00D01F9A">
        <w:rPr>
          <w:rFonts w:ascii="Arial" w:hAnsi="Arial" w:cs="Arial"/>
        </w:rPr>
        <w:t xml:space="preserve"> </w:t>
      </w:r>
      <w:r>
        <w:rPr>
          <w:rFonts w:ascii="Arial" w:hAnsi="Arial" w:cs="Arial"/>
        </w:rPr>
        <w:t>che, da ormai quindici anni, ispirano</w:t>
      </w:r>
      <w:r w:rsidRPr="00D01F9A">
        <w:rPr>
          <w:rFonts w:ascii="Arial" w:hAnsi="Arial" w:cs="Arial"/>
        </w:rPr>
        <w:t xml:space="preserve"> </w:t>
      </w:r>
      <w:r>
        <w:rPr>
          <w:rFonts w:ascii="Arial" w:hAnsi="Arial" w:cs="Arial"/>
        </w:rPr>
        <w:t>i</w:t>
      </w:r>
      <w:r w:rsidRPr="00D01F9A">
        <w:rPr>
          <w:rFonts w:ascii="Arial" w:hAnsi="Arial" w:cs="Arial"/>
        </w:rPr>
        <w:t xml:space="preserve">l riconoscimento Bandiera Verde Agricoltura.   </w:t>
      </w:r>
    </w:p>
    <w:p w14:paraId="41529427" w14:textId="77777777" w:rsidR="00852AC0" w:rsidRDefault="00852AC0" w:rsidP="00852AC0">
      <w:pPr>
        <w:autoSpaceDE w:val="0"/>
        <w:autoSpaceDN w:val="0"/>
        <w:adjustRightInd w:val="0"/>
        <w:rPr>
          <w:rFonts w:ascii="Arial" w:hAnsi="Arial" w:cs="Arial"/>
          <w:i/>
          <w:iCs/>
        </w:rPr>
      </w:pPr>
    </w:p>
    <w:p w14:paraId="180A6F6B" w14:textId="77777777" w:rsidR="00852AC0" w:rsidRDefault="00852AC0" w:rsidP="00852AC0">
      <w:pPr>
        <w:autoSpaceDE w:val="0"/>
        <w:autoSpaceDN w:val="0"/>
        <w:adjustRightInd w:val="0"/>
        <w:rPr>
          <w:rFonts w:ascii="Arial" w:hAnsi="Arial" w:cs="Arial"/>
          <w:i/>
          <w:i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731"/>
        <w:gridCol w:w="3980"/>
      </w:tblGrid>
      <w:tr w:rsidR="00852AC0" w:rsidRPr="00A929AB" w14:paraId="21E9AD17" w14:textId="77777777" w:rsidTr="00852AC0">
        <w:tc>
          <w:tcPr>
            <w:tcW w:w="993" w:type="pct"/>
            <w:shd w:val="clear" w:color="auto" w:fill="auto"/>
            <w:vAlign w:val="center"/>
          </w:tcPr>
          <w:p w14:paraId="636107C7" w14:textId="77777777" w:rsidR="00852AC0" w:rsidRPr="00A929AB" w:rsidRDefault="00852AC0" w:rsidP="00502AE3">
            <w:pPr>
              <w:jc w:val="center"/>
              <w:rPr>
                <w:rFonts w:ascii="Arial" w:hAnsi="Arial" w:cs="Arial"/>
                <w:b/>
              </w:rPr>
            </w:pPr>
            <w:r>
              <w:rPr>
                <w:rFonts w:ascii="Arial" w:hAnsi="Arial" w:cs="Arial"/>
                <w:b/>
                <w:i/>
                <w:color w:val="00B050"/>
                <w:sz w:val="36"/>
                <w:szCs w:val="36"/>
              </w:rPr>
              <w:t>AGRI</w:t>
            </w:r>
            <w:r w:rsidRPr="00312A60">
              <w:rPr>
                <w:rFonts w:ascii="Arial" w:hAnsi="Arial" w:cs="Arial"/>
                <w:b/>
                <w:i/>
                <w:color w:val="00B050"/>
                <w:sz w:val="36"/>
                <w:szCs w:val="36"/>
              </w:rPr>
              <w:t>-IG</w:t>
            </w:r>
          </w:p>
        </w:tc>
        <w:tc>
          <w:tcPr>
            <w:tcW w:w="1939" w:type="pct"/>
            <w:shd w:val="clear" w:color="auto" w:fill="auto"/>
            <w:vAlign w:val="center"/>
          </w:tcPr>
          <w:p w14:paraId="1C744811" w14:textId="77777777" w:rsidR="00852AC0" w:rsidRPr="00312A60" w:rsidRDefault="00852AC0" w:rsidP="00502AE3">
            <w:pPr>
              <w:jc w:val="center"/>
              <w:rPr>
                <w:rFonts w:ascii="Arial" w:hAnsi="Arial" w:cs="Arial"/>
                <w:b/>
              </w:rPr>
            </w:pPr>
            <w:r w:rsidRPr="00312A60">
              <w:rPr>
                <w:rFonts w:ascii="Arial" w:hAnsi="Arial" w:cs="Arial"/>
                <w:b/>
              </w:rPr>
              <w:t xml:space="preserve">Azienda agricola </w:t>
            </w:r>
            <w:proofErr w:type="spellStart"/>
            <w:r w:rsidRPr="00312A60">
              <w:rPr>
                <w:rFonts w:ascii="Arial" w:hAnsi="Arial" w:cs="Arial"/>
                <w:b/>
              </w:rPr>
              <w:t>Quaquarini</w:t>
            </w:r>
            <w:proofErr w:type="spellEnd"/>
            <w:r w:rsidRPr="00312A60">
              <w:rPr>
                <w:rFonts w:ascii="Arial" w:hAnsi="Arial" w:cs="Arial"/>
              </w:rPr>
              <w:t xml:space="preserve"> </w:t>
            </w:r>
            <w:r w:rsidRPr="00312A60">
              <w:rPr>
                <w:rFonts w:ascii="Arial" w:hAnsi="Arial" w:cs="Arial"/>
                <w:b/>
              </w:rPr>
              <w:t>Francesco</w:t>
            </w:r>
          </w:p>
          <w:p w14:paraId="33FD87CC" w14:textId="77777777" w:rsidR="00852AC0" w:rsidRPr="00312A60" w:rsidRDefault="00852AC0" w:rsidP="00502AE3">
            <w:pPr>
              <w:jc w:val="center"/>
              <w:rPr>
                <w:rFonts w:ascii="Arial" w:hAnsi="Arial" w:cs="Arial"/>
              </w:rPr>
            </w:pPr>
            <w:r w:rsidRPr="00312A60">
              <w:rPr>
                <w:rFonts w:ascii="Arial" w:hAnsi="Arial" w:cs="Arial"/>
                <w:shd w:val="clear" w:color="auto" w:fill="FFFFFF" w:themeFill="background1"/>
              </w:rPr>
              <w:t>Canneto Pavese (PV)</w:t>
            </w:r>
          </w:p>
        </w:tc>
        <w:tc>
          <w:tcPr>
            <w:tcW w:w="2068" w:type="pct"/>
            <w:vAlign w:val="center"/>
          </w:tcPr>
          <w:p w14:paraId="204F6BDC" w14:textId="77777777" w:rsidR="00852AC0" w:rsidRPr="00312A60" w:rsidRDefault="00852AC0" w:rsidP="00502AE3">
            <w:pPr>
              <w:jc w:val="center"/>
              <w:rPr>
                <w:rStyle w:val="Collegamentoipertestuale"/>
                <w:rFonts w:ascii="Arial" w:hAnsi="Arial" w:cs="Arial"/>
                <w:b/>
              </w:rPr>
            </w:pPr>
            <w:r w:rsidRPr="00312A60">
              <w:rPr>
                <w:rStyle w:val="Collegamentoipertestuale"/>
                <w:rFonts w:ascii="Arial" w:hAnsi="Arial" w:cs="Arial"/>
              </w:rPr>
              <w:t>http://www.quaquarinifrancesco.it/</w:t>
            </w:r>
          </w:p>
        </w:tc>
      </w:tr>
    </w:tbl>
    <w:p w14:paraId="1CA220DA" w14:textId="77777777" w:rsidR="00852AC0" w:rsidRDefault="00852AC0" w:rsidP="00852AC0">
      <w:pPr>
        <w:autoSpaceDE w:val="0"/>
        <w:autoSpaceDN w:val="0"/>
        <w:adjustRightInd w:val="0"/>
        <w:rPr>
          <w:rFonts w:ascii="Arial" w:hAnsi="Arial" w:cs="Arial"/>
          <w:i/>
          <w:iCs/>
        </w:rPr>
      </w:pPr>
    </w:p>
    <w:p w14:paraId="12D30857" w14:textId="77777777" w:rsidR="00852AC0" w:rsidRDefault="00852AC0" w:rsidP="00852AC0">
      <w:pPr>
        <w:tabs>
          <w:tab w:val="left" w:pos="5895"/>
        </w:tabs>
        <w:jc w:val="both"/>
        <w:rPr>
          <w:rFonts w:ascii="Arial" w:hAnsi="Arial" w:cs="Arial"/>
        </w:rPr>
      </w:pPr>
      <w:r w:rsidRPr="00433271">
        <w:rPr>
          <w:rFonts w:ascii="Arial" w:hAnsi="Arial" w:cs="Arial"/>
        </w:rPr>
        <w:t xml:space="preserve">Su colline e tra vigneti di una bellezza autentica, a 50 minuti da Milano, si trova l’Azienda agricola Francesco </w:t>
      </w:r>
      <w:proofErr w:type="spellStart"/>
      <w:r w:rsidRPr="00433271">
        <w:rPr>
          <w:rFonts w:ascii="Arial" w:hAnsi="Arial" w:cs="Arial"/>
        </w:rPr>
        <w:t>Quaquarini</w:t>
      </w:r>
      <w:proofErr w:type="spellEnd"/>
      <w:r w:rsidRPr="00433271">
        <w:rPr>
          <w:rFonts w:ascii="Arial" w:hAnsi="Arial" w:cs="Arial"/>
        </w:rPr>
        <w:t xml:space="preserve"> specializ</w:t>
      </w:r>
      <w:r>
        <w:rPr>
          <w:rFonts w:ascii="Arial" w:hAnsi="Arial" w:cs="Arial"/>
        </w:rPr>
        <w:t xml:space="preserve">zata nella produzione vinicola </w:t>
      </w:r>
      <w:r w:rsidRPr="00433271">
        <w:rPr>
          <w:rFonts w:ascii="Arial" w:hAnsi="Arial" w:cs="Arial"/>
        </w:rPr>
        <w:t>e guidata da Francesco e dai figli Umberto e Maria Teresa.</w:t>
      </w:r>
      <w:r>
        <w:rPr>
          <w:rFonts w:ascii="Arial" w:hAnsi="Arial" w:cs="Arial"/>
        </w:rPr>
        <w:t xml:space="preserve"> </w:t>
      </w:r>
    </w:p>
    <w:p w14:paraId="44F3AD79" w14:textId="77777777" w:rsidR="00852AC0" w:rsidRDefault="00852AC0" w:rsidP="00852AC0">
      <w:pPr>
        <w:tabs>
          <w:tab w:val="left" w:pos="5895"/>
        </w:tabs>
        <w:jc w:val="both"/>
        <w:rPr>
          <w:rFonts w:ascii="Arial" w:hAnsi="Arial" w:cs="Arial"/>
        </w:rPr>
      </w:pPr>
      <w:r w:rsidRPr="00433271">
        <w:rPr>
          <w:rFonts w:ascii="Arial" w:hAnsi="Arial" w:cs="Arial"/>
          <w:b/>
          <w:u w:val="single"/>
        </w:rPr>
        <w:t>L’azienda, si è sempre posta l’obiettivo di perseguire la massima qualità delle produzioni</w:t>
      </w:r>
      <w:r>
        <w:rPr>
          <w:rFonts w:ascii="Arial" w:hAnsi="Arial" w:cs="Arial"/>
        </w:rPr>
        <w:t xml:space="preserve">, rinnovando costantemente le proprie tecniche produttive, valorizzando la coltivazione delle varietà autoctone dei vitigni coniugando tradizione e innovazione. </w:t>
      </w:r>
    </w:p>
    <w:p w14:paraId="5352D9D1" w14:textId="77777777" w:rsidR="00852AC0" w:rsidRPr="00433271" w:rsidRDefault="00852AC0" w:rsidP="00852AC0">
      <w:pPr>
        <w:tabs>
          <w:tab w:val="left" w:pos="5895"/>
        </w:tabs>
        <w:jc w:val="both"/>
        <w:rPr>
          <w:rFonts w:ascii="Arial" w:hAnsi="Arial" w:cs="Arial"/>
          <w:b/>
          <w:u w:val="single"/>
        </w:rPr>
      </w:pPr>
      <w:r>
        <w:rPr>
          <w:rFonts w:ascii="Arial" w:hAnsi="Arial" w:cs="Arial"/>
          <w:b/>
          <w:u w:val="single"/>
        </w:rPr>
        <w:t xml:space="preserve">La </w:t>
      </w:r>
      <w:proofErr w:type="spellStart"/>
      <w:r>
        <w:rPr>
          <w:rFonts w:ascii="Arial" w:hAnsi="Arial" w:cs="Arial"/>
          <w:b/>
          <w:u w:val="single"/>
        </w:rPr>
        <w:t>distin</w:t>
      </w:r>
      <w:r w:rsidRPr="00433271">
        <w:rPr>
          <w:rFonts w:ascii="Arial" w:hAnsi="Arial" w:cs="Arial"/>
          <w:b/>
          <w:u w:val="single"/>
        </w:rPr>
        <w:t>tività</w:t>
      </w:r>
      <w:proofErr w:type="spellEnd"/>
      <w:r w:rsidRPr="00433271">
        <w:rPr>
          <w:rFonts w:ascii="Arial" w:hAnsi="Arial" w:cs="Arial"/>
          <w:b/>
          <w:u w:val="single"/>
        </w:rPr>
        <w:t xml:space="preserve"> e la ricerca costante di prodotti di qualità, trovano massima espressione nella realizzazione di spumante con Metodo classico</w:t>
      </w:r>
      <w:r>
        <w:rPr>
          <w:rFonts w:ascii="Arial" w:hAnsi="Arial" w:cs="Arial"/>
          <w:b/>
          <w:u w:val="single"/>
        </w:rPr>
        <w:t>, oggi l</w:t>
      </w:r>
      <w:r w:rsidRPr="00433271">
        <w:rPr>
          <w:rFonts w:ascii="Arial" w:hAnsi="Arial" w:cs="Arial"/>
          <w:b/>
          <w:u w:val="single"/>
        </w:rPr>
        <w:t xml:space="preserve">’azienda fa parte dell’Associazione Produttori del </w:t>
      </w:r>
      <w:proofErr w:type="spellStart"/>
      <w:r w:rsidRPr="00433271">
        <w:rPr>
          <w:rFonts w:ascii="Arial" w:hAnsi="Arial" w:cs="Arial"/>
          <w:b/>
          <w:u w:val="single"/>
        </w:rPr>
        <w:t>Classese</w:t>
      </w:r>
      <w:proofErr w:type="spellEnd"/>
      <w:r>
        <w:rPr>
          <w:rFonts w:ascii="Arial" w:hAnsi="Arial" w:cs="Arial"/>
          <w:b/>
          <w:u w:val="single"/>
        </w:rPr>
        <w:t xml:space="preserve">, </w:t>
      </w:r>
      <w:r w:rsidRPr="00433271">
        <w:rPr>
          <w:rFonts w:ascii="Arial" w:hAnsi="Arial" w:cs="Arial"/>
          <w:b/>
          <w:u w:val="single"/>
        </w:rPr>
        <w:t xml:space="preserve">e nella certificazione da Agricoltura biologica.  </w:t>
      </w:r>
    </w:p>
    <w:p w14:paraId="2C7AFF1E" w14:textId="77777777" w:rsidR="00852AC0" w:rsidRPr="00D01F9A" w:rsidRDefault="00852AC0" w:rsidP="00852AC0">
      <w:pPr>
        <w:autoSpaceDE w:val="0"/>
        <w:autoSpaceDN w:val="0"/>
        <w:adjustRightInd w:val="0"/>
        <w:jc w:val="both"/>
        <w:rPr>
          <w:rFonts w:ascii="Arial" w:hAnsi="Arial" w:cs="Arial"/>
        </w:rPr>
      </w:pPr>
      <w:r w:rsidRPr="00D01F9A">
        <w:rPr>
          <w:rFonts w:ascii="Arial" w:hAnsi="Arial" w:cs="Arial"/>
        </w:rPr>
        <w:t>In definitiva, un esempio di come la voglia di fare agricoltura</w:t>
      </w:r>
      <w:r>
        <w:rPr>
          <w:rFonts w:ascii="Arial" w:hAnsi="Arial" w:cs="Arial"/>
        </w:rPr>
        <w:t xml:space="preserve"> di qualità e di coniugare il territorio con il vino,</w:t>
      </w:r>
      <w:r w:rsidRPr="00D01F9A">
        <w:rPr>
          <w:rFonts w:ascii="Arial" w:hAnsi="Arial" w:cs="Arial"/>
        </w:rPr>
        <w:t xml:space="preserve"> possa portare a risultati eccellenti anche in termini di sviluppo sostenibile e che, quindi, può rientrare a pieno titolo tra le esperienze</w:t>
      </w:r>
      <w:r>
        <w:rPr>
          <w:rFonts w:ascii="Arial" w:hAnsi="Arial" w:cs="Arial"/>
        </w:rPr>
        <w:t xml:space="preserve"> vincenti</w:t>
      </w:r>
      <w:r w:rsidRPr="00D01F9A">
        <w:rPr>
          <w:rFonts w:ascii="Arial" w:hAnsi="Arial" w:cs="Arial"/>
        </w:rPr>
        <w:t xml:space="preserve"> di Bandiera Verde Agricoltura.</w:t>
      </w:r>
    </w:p>
    <w:p w14:paraId="0599F3B9" w14:textId="77777777" w:rsidR="00852AC0" w:rsidRDefault="00852AC0" w:rsidP="00852AC0">
      <w:pPr>
        <w:autoSpaceDE w:val="0"/>
        <w:autoSpaceDN w:val="0"/>
        <w:adjustRightInd w:val="0"/>
        <w:rPr>
          <w:rFonts w:ascii="Arial" w:hAnsi="Arial" w:cs="Arial"/>
          <w:i/>
          <w:iCs/>
        </w:rPr>
      </w:pPr>
    </w:p>
    <w:p w14:paraId="7E27C12B" w14:textId="77777777" w:rsidR="00852AC0" w:rsidRDefault="00852AC0" w:rsidP="00852AC0">
      <w:pPr>
        <w:autoSpaceDE w:val="0"/>
        <w:autoSpaceDN w:val="0"/>
        <w:adjustRightInd w:val="0"/>
        <w:rPr>
          <w:rFonts w:ascii="Arial" w:hAnsi="Arial" w:cs="Arial"/>
          <w:i/>
          <w:i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760"/>
        <w:gridCol w:w="4395"/>
      </w:tblGrid>
      <w:tr w:rsidR="00852AC0" w:rsidRPr="00A929AB" w14:paraId="4E837DA8" w14:textId="77777777" w:rsidTr="001A6C6B">
        <w:trPr>
          <w:trHeight w:val="701"/>
        </w:trPr>
        <w:tc>
          <w:tcPr>
            <w:tcW w:w="1282" w:type="pct"/>
            <w:shd w:val="clear" w:color="auto" w:fill="auto"/>
            <w:vAlign w:val="center"/>
          </w:tcPr>
          <w:p w14:paraId="562A7AF7" w14:textId="77777777" w:rsidR="00852AC0" w:rsidRPr="00A929AB" w:rsidRDefault="00852AC0" w:rsidP="00502AE3">
            <w:pPr>
              <w:jc w:val="center"/>
              <w:rPr>
                <w:rFonts w:ascii="Arial" w:hAnsi="Arial" w:cs="Arial"/>
                <w:b/>
              </w:rPr>
            </w:pPr>
            <w:r w:rsidRPr="00226A07">
              <w:rPr>
                <w:rFonts w:ascii="Arial" w:hAnsi="Arial" w:cs="Arial"/>
                <w:b/>
                <w:i/>
                <w:color w:val="00B050"/>
                <w:sz w:val="36"/>
                <w:szCs w:val="36"/>
              </w:rPr>
              <w:t>AGRI-ENERGIES</w:t>
            </w:r>
          </w:p>
        </w:tc>
        <w:tc>
          <w:tcPr>
            <w:tcW w:w="1434" w:type="pct"/>
            <w:shd w:val="clear" w:color="auto" w:fill="auto"/>
            <w:vAlign w:val="center"/>
          </w:tcPr>
          <w:p w14:paraId="36BC48BF" w14:textId="77777777" w:rsidR="00852AC0" w:rsidRPr="00226A07" w:rsidRDefault="00852AC0" w:rsidP="00502AE3">
            <w:pPr>
              <w:tabs>
                <w:tab w:val="left" w:pos="5895"/>
              </w:tabs>
              <w:jc w:val="center"/>
              <w:rPr>
                <w:rFonts w:ascii="Arial" w:hAnsi="Arial" w:cs="Arial"/>
                <w:b/>
              </w:rPr>
            </w:pPr>
            <w:r>
              <w:rPr>
                <w:rFonts w:ascii="Arial" w:hAnsi="Arial" w:cs="Arial"/>
                <w:b/>
              </w:rPr>
              <w:t>Azienda agricola R&amp;C di Ruggero</w:t>
            </w:r>
            <w:r w:rsidRPr="00226A07">
              <w:rPr>
                <w:rFonts w:ascii="Arial" w:hAnsi="Arial" w:cs="Arial"/>
                <w:b/>
              </w:rPr>
              <w:t xml:space="preserve"> Rossi</w:t>
            </w:r>
          </w:p>
          <w:p w14:paraId="703F9A41" w14:textId="77777777" w:rsidR="00852AC0" w:rsidRPr="00226A07" w:rsidRDefault="00852AC0" w:rsidP="00502AE3">
            <w:pPr>
              <w:tabs>
                <w:tab w:val="left" w:pos="5895"/>
              </w:tabs>
              <w:jc w:val="center"/>
              <w:rPr>
                <w:rFonts w:ascii="Arial" w:hAnsi="Arial" w:cs="Arial"/>
                <w:shd w:val="clear" w:color="auto" w:fill="FFFFFF" w:themeFill="background1"/>
              </w:rPr>
            </w:pPr>
            <w:r w:rsidRPr="00226A07">
              <w:rPr>
                <w:rFonts w:ascii="Arial" w:hAnsi="Arial" w:cs="Arial"/>
                <w:w w:val="104"/>
              </w:rPr>
              <w:t>Genova (GE)</w:t>
            </w:r>
          </w:p>
        </w:tc>
        <w:tc>
          <w:tcPr>
            <w:tcW w:w="2284" w:type="pct"/>
            <w:vAlign w:val="center"/>
          </w:tcPr>
          <w:p w14:paraId="530DABC5" w14:textId="77777777" w:rsidR="00852AC0" w:rsidRPr="00226A07" w:rsidRDefault="0021554A" w:rsidP="00502AE3">
            <w:pPr>
              <w:jc w:val="center"/>
              <w:rPr>
                <w:rStyle w:val="Collegamentoipertestuale"/>
                <w:rFonts w:ascii="Arial" w:hAnsi="Arial" w:cs="Arial"/>
                <w:b/>
              </w:rPr>
            </w:pPr>
            <w:hyperlink r:id="rId13" w:history="1">
              <w:r w:rsidR="00852AC0" w:rsidRPr="00226A07">
                <w:rPr>
                  <w:rStyle w:val="Collegamentoipertestuale"/>
                  <w:rFonts w:ascii="Arial" w:hAnsi="Arial" w:cs="Arial"/>
                </w:rPr>
                <w:t>http://www.basilicoruggerorossi.it/</w:t>
              </w:r>
            </w:hyperlink>
          </w:p>
        </w:tc>
      </w:tr>
    </w:tbl>
    <w:p w14:paraId="25786EC0" w14:textId="77777777" w:rsidR="00852AC0" w:rsidRDefault="00852AC0" w:rsidP="00852AC0">
      <w:pPr>
        <w:autoSpaceDE w:val="0"/>
        <w:autoSpaceDN w:val="0"/>
        <w:adjustRightInd w:val="0"/>
        <w:rPr>
          <w:rFonts w:ascii="Arial" w:hAnsi="Arial" w:cs="Arial"/>
          <w:i/>
          <w:iCs/>
        </w:rPr>
      </w:pPr>
    </w:p>
    <w:p w14:paraId="183D71A0" w14:textId="77777777" w:rsidR="00852AC0" w:rsidRPr="00F9033F" w:rsidRDefault="00852AC0" w:rsidP="00852AC0">
      <w:pPr>
        <w:tabs>
          <w:tab w:val="left" w:pos="5895"/>
        </w:tabs>
        <w:spacing w:after="120"/>
        <w:jc w:val="both"/>
        <w:rPr>
          <w:rFonts w:ascii="Arial" w:hAnsi="Arial" w:cs="Arial"/>
        </w:rPr>
      </w:pPr>
      <w:r w:rsidRPr="00F9033F">
        <w:rPr>
          <w:rFonts w:ascii="Arial" w:hAnsi="Arial" w:cs="Arial"/>
        </w:rPr>
        <w:t xml:space="preserve">Nella zona più vocata per la produzione del pregiato basilico: le alture di Genova Prà, sorge una tra le principali realtà italiane specializzate nella coltivazione del basilico genovese D.O.P. Una struttura produttiva realizzata su un territorio morfologicamente non facile che comprende 4000 mila metri quadrati di copertura e 5000 di piena aria e che ha </w:t>
      </w:r>
      <w:r w:rsidRPr="00F9033F">
        <w:rPr>
          <w:rFonts w:ascii="Arial" w:hAnsi="Arial" w:cs="Arial"/>
          <w:b/>
          <w:u w:val="single"/>
        </w:rPr>
        <w:t>fatto dell’impatto ambientale zero la propria filosofia imprenditoriale e una delle principali chiavi di successo sui mercati</w:t>
      </w:r>
      <w:r w:rsidRPr="00F9033F">
        <w:rPr>
          <w:rFonts w:ascii="Arial" w:hAnsi="Arial" w:cs="Arial"/>
        </w:rPr>
        <w:t>.</w:t>
      </w:r>
    </w:p>
    <w:p w14:paraId="083CD19C" w14:textId="77777777" w:rsidR="00852AC0" w:rsidRPr="00F9033F" w:rsidRDefault="00852AC0" w:rsidP="00852AC0">
      <w:pPr>
        <w:tabs>
          <w:tab w:val="left" w:pos="5895"/>
        </w:tabs>
        <w:spacing w:after="120"/>
        <w:jc w:val="both"/>
        <w:rPr>
          <w:rFonts w:ascii="Arial" w:hAnsi="Arial" w:cs="Arial"/>
          <w:b/>
          <w:u w:val="single"/>
        </w:rPr>
      </w:pPr>
      <w:r w:rsidRPr="00F9033F">
        <w:rPr>
          <w:rFonts w:ascii="Arial" w:hAnsi="Arial" w:cs="Arial"/>
        </w:rPr>
        <w:t>Attraverso la tecnica della sterilizzazio</w:t>
      </w:r>
      <w:r>
        <w:rPr>
          <w:rFonts w:ascii="Arial" w:hAnsi="Arial" w:cs="Arial"/>
        </w:rPr>
        <w:t>ne a vapore del terreno, prima di ogni semina, si</w:t>
      </w:r>
      <w:r w:rsidRPr="00F9033F">
        <w:rPr>
          <w:rFonts w:ascii="Arial" w:hAnsi="Arial" w:cs="Arial"/>
        </w:rPr>
        <w:t xml:space="preserve"> riduce l'uso di prodotti antiparassitari durante la coltivazione mentre, </w:t>
      </w:r>
      <w:r w:rsidRPr="00F9033F">
        <w:rPr>
          <w:rFonts w:ascii="Arial" w:hAnsi="Arial" w:cs="Arial"/>
          <w:b/>
          <w:u w:val="single"/>
        </w:rPr>
        <w:t>un impianto fotovoltaico da 10 KW, garantisce una p</w:t>
      </w:r>
      <w:r>
        <w:rPr>
          <w:rFonts w:ascii="Arial" w:hAnsi="Arial" w:cs="Arial"/>
          <w:b/>
          <w:u w:val="single"/>
        </w:rPr>
        <w:t xml:space="preserve">roduzione di energia elettrica </w:t>
      </w:r>
      <w:r w:rsidRPr="00F9033F">
        <w:rPr>
          <w:rFonts w:ascii="Arial" w:hAnsi="Arial" w:cs="Arial"/>
          <w:b/>
          <w:u w:val="single"/>
        </w:rPr>
        <w:t xml:space="preserve">in grado di soddisfare le esigenze aziendali. </w:t>
      </w:r>
    </w:p>
    <w:p w14:paraId="2041EFEB" w14:textId="77777777" w:rsidR="00852AC0" w:rsidRPr="00F9033F" w:rsidRDefault="00852AC0" w:rsidP="00852AC0">
      <w:pPr>
        <w:tabs>
          <w:tab w:val="left" w:pos="5895"/>
        </w:tabs>
        <w:spacing w:after="120"/>
        <w:jc w:val="both"/>
        <w:rPr>
          <w:rFonts w:ascii="Arial" w:hAnsi="Arial" w:cs="Arial"/>
          <w:b/>
          <w:u w:val="single"/>
        </w:rPr>
      </w:pPr>
      <w:r w:rsidRPr="00F9033F">
        <w:rPr>
          <w:rFonts w:ascii="Arial" w:hAnsi="Arial" w:cs="Arial"/>
          <w:b/>
          <w:u w:val="single"/>
        </w:rPr>
        <w:lastRenderedPageBreak/>
        <w:t xml:space="preserve">La ricerca di energie alternative, trova espressione anche nell’importante fase di riscaldamento invernale delle serre. All’interno di due </w:t>
      </w:r>
      <w:r>
        <w:rPr>
          <w:rFonts w:ascii="Arial" w:hAnsi="Arial" w:cs="Arial"/>
          <w:b/>
          <w:u w:val="single"/>
        </w:rPr>
        <w:t xml:space="preserve">caldaie a biomassa, installate nel </w:t>
      </w:r>
      <w:r w:rsidRPr="00F9033F">
        <w:rPr>
          <w:rFonts w:ascii="Arial" w:hAnsi="Arial" w:cs="Arial"/>
          <w:b/>
          <w:u w:val="single"/>
        </w:rPr>
        <w:t>2014, si utilizza come combusti</w:t>
      </w:r>
      <w:r>
        <w:rPr>
          <w:rFonts w:ascii="Arial" w:hAnsi="Arial" w:cs="Arial"/>
          <w:b/>
          <w:u w:val="single"/>
        </w:rPr>
        <w:t xml:space="preserve">bile legname </w:t>
      </w:r>
      <w:proofErr w:type="spellStart"/>
      <w:r>
        <w:rPr>
          <w:rFonts w:ascii="Arial" w:hAnsi="Arial" w:cs="Arial"/>
          <w:b/>
          <w:u w:val="single"/>
        </w:rPr>
        <w:t>cippato</w:t>
      </w:r>
      <w:proofErr w:type="spellEnd"/>
      <w:r>
        <w:rPr>
          <w:rFonts w:ascii="Arial" w:hAnsi="Arial" w:cs="Arial"/>
          <w:b/>
          <w:u w:val="single"/>
        </w:rPr>
        <w:t xml:space="preserve"> d </w:t>
      </w:r>
      <w:proofErr w:type="spellStart"/>
      <w:r>
        <w:rPr>
          <w:rFonts w:ascii="Arial" w:hAnsi="Arial" w:cs="Arial"/>
          <w:b/>
          <w:u w:val="single"/>
        </w:rPr>
        <w:t>essicato</w:t>
      </w:r>
      <w:proofErr w:type="spellEnd"/>
      <w:r>
        <w:rPr>
          <w:rFonts w:ascii="Arial" w:hAnsi="Arial" w:cs="Arial"/>
          <w:b/>
          <w:u w:val="single"/>
        </w:rPr>
        <w:t xml:space="preserve"> proveniente dai boschi della vicina </w:t>
      </w:r>
      <w:r w:rsidRPr="00F9033F">
        <w:rPr>
          <w:rFonts w:ascii="Arial" w:hAnsi="Arial" w:cs="Arial"/>
          <w:b/>
          <w:u w:val="single"/>
        </w:rPr>
        <w:t>Valle Stura (GE) dove un Consorzio Agroforestale si occupa dello sfruttamento sostenibile del territorio.</w:t>
      </w:r>
    </w:p>
    <w:p w14:paraId="1C9DBE39" w14:textId="77777777" w:rsidR="00852AC0" w:rsidRDefault="00852AC0" w:rsidP="001A6C6B">
      <w:pPr>
        <w:tabs>
          <w:tab w:val="left" w:pos="5895"/>
        </w:tabs>
        <w:jc w:val="both"/>
        <w:rPr>
          <w:rFonts w:ascii="Arial" w:hAnsi="Arial" w:cs="Arial"/>
        </w:rPr>
      </w:pPr>
      <w:r>
        <w:rPr>
          <w:rFonts w:ascii="Arial" w:hAnsi="Arial" w:cs="Arial"/>
        </w:rPr>
        <w:t>Tutto ciò, colloca di diritto l’azienda agricola di Rossi Ruggero tra i vincitori del Premio Bandiera Verde Agricoltura 2017.</w:t>
      </w:r>
    </w:p>
    <w:p w14:paraId="6A975EDB" w14:textId="77777777" w:rsidR="00852AC0" w:rsidRDefault="00852AC0" w:rsidP="001A6C6B">
      <w:pPr>
        <w:tabs>
          <w:tab w:val="left" w:pos="5895"/>
        </w:tabs>
        <w:jc w:val="both"/>
        <w:rPr>
          <w:rFonts w:ascii="Arial" w:hAnsi="Arial" w:cs="Arial"/>
        </w:rPr>
      </w:pPr>
    </w:p>
    <w:p w14:paraId="00EC915D" w14:textId="77777777" w:rsidR="001A6C6B" w:rsidRDefault="001A6C6B" w:rsidP="001A6C6B">
      <w:pPr>
        <w:tabs>
          <w:tab w:val="left" w:pos="5895"/>
        </w:tabs>
        <w:jc w:val="both"/>
        <w:rPr>
          <w:rFonts w:ascii="Arial" w:hAnsi="Arial"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802"/>
        <w:gridCol w:w="4174"/>
      </w:tblGrid>
      <w:tr w:rsidR="00852AC0" w:rsidRPr="00A929AB" w14:paraId="169FA336" w14:textId="77777777" w:rsidTr="00852AC0">
        <w:tc>
          <w:tcPr>
            <w:tcW w:w="1375" w:type="pct"/>
            <w:shd w:val="clear" w:color="auto" w:fill="auto"/>
            <w:vAlign w:val="center"/>
          </w:tcPr>
          <w:p w14:paraId="4C1EE2B5" w14:textId="77777777" w:rsidR="00852AC0" w:rsidRPr="00A929AB" w:rsidRDefault="00852AC0" w:rsidP="00502AE3">
            <w:pPr>
              <w:jc w:val="center"/>
              <w:rPr>
                <w:rFonts w:ascii="Arial" w:hAnsi="Arial" w:cs="Arial"/>
                <w:b/>
              </w:rPr>
            </w:pPr>
            <w:r w:rsidRPr="00F9033F">
              <w:rPr>
                <w:rFonts w:ascii="Arial" w:hAnsi="Arial" w:cs="Arial"/>
                <w:b/>
                <w:i/>
                <w:color w:val="00B050"/>
                <w:sz w:val="36"/>
                <w:szCs w:val="36"/>
              </w:rPr>
              <w:t>AGRI-FARMHOUSE</w:t>
            </w:r>
          </w:p>
        </w:tc>
        <w:tc>
          <w:tcPr>
            <w:tcW w:w="1456" w:type="pct"/>
            <w:shd w:val="clear" w:color="auto" w:fill="auto"/>
            <w:vAlign w:val="center"/>
          </w:tcPr>
          <w:p w14:paraId="57EC09DA" w14:textId="77777777" w:rsidR="00852AC0" w:rsidRPr="00F9033F" w:rsidRDefault="00852AC0" w:rsidP="00502AE3">
            <w:pPr>
              <w:tabs>
                <w:tab w:val="left" w:pos="5895"/>
              </w:tabs>
              <w:jc w:val="center"/>
              <w:rPr>
                <w:rFonts w:ascii="Arial" w:hAnsi="Arial" w:cs="Arial"/>
                <w:b/>
              </w:rPr>
            </w:pPr>
            <w:r w:rsidRPr="00F9033F">
              <w:rPr>
                <w:rFonts w:ascii="Arial" w:hAnsi="Arial" w:cs="Arial"/>
                <w:b/>
              </w:rPr>
              <w:t>Agriturismo Masseria Sant'Angelo</w:t>
            </w:r>
          </w:p>
          <w:p w14:paraId="1542D0B5" w14:textId="77777777" w:rsidR="00852AC0" w:rsidRPr="00F9033F" w:rsidRDefault="00852AC0" w:rsidP="00502AE3">
            <w:pPr>
              <w:jc w:val="center"/>
              <w:rPr>
                <w:rFonts w:ascii="Arial" w:hAnsi="Arial" w:cs="Arial"/>
              </w:rPr>
            </w:pPr>
            <w:r w:rsidRPr="00F9033F">
              <w:rPr>
                <w:rFonts w:ascii="Arial" w:hAnsi="Arial" w:cs="Arial"/>
                <w:bCs/>
              </w:rPr>
              <w:t>Corigliano d'Otranto</w:t>
            </w:r>
            <w:r w:rsidRPr="00F9033F">
              <w:rPr>
                <w:rFonts w:ascii="Arial" w:hAnsi="Arial" w:cs="Arial"/>
              </w:rPr>
              <w:t xml:space="preserve"> (LE)</w:t>
            </w:r>
          </w:p>
        </w:tc>
        <w:tc>
          <w:tcPr>
            <w:tcW w:w="2170" w:type="pct"/>
            <w:vAlign w:val="center"/>
          </w:tcPr>
          <w:p w14:paraId="3F4D616F" w14:textId="77777777" w:rsidR="00852AC0" w:rsidRPr="00F9033F" w:rsidRDefault="0021554A" w:rsidP="00502AE3">
            <w:pPr>
              <w:jc w:val="center"/>
              <w:rPr>
                <w:rStyle w:val="Collegamentoipertestuale"/>
                <w:rFonts w:ascii="Arial" w:hAnsi="Arial" w:cs="Arial"/>
                <w:b/>
              </w:rPr>
            </w:pPr>
            <w:hyperlink r:id="rId14" w:history="1">
              <w:r w:rsidR="00852AC0" w:rsidRPr="00F9033F">
                <w:rPr>
                  <w:rStyle w:val="Collegamentoipertestuale"/>
                  <w:rFonts w:ascii="Arial" w:hAnsi="Arial" w:cs="Arial"/>
                </w:rPr>
                <w:t>http://www.masseriasantangelo.it/it/</w:t>
              </w:r>
            </w:hyperlink>
          </w:p>
        </w:tc>
      </w:tr>
    </w:tbl>
    <w:p w14:paraId="054517D3" w14:textId="77777777" w:rsidR="00852AC0" w:rsidRPr="00F9033F" w:rsidRDefault="00852AC0" w:rsidP="00852AC0">
      <w:pPr>
        <w:tabs>
          <w:tab w:val="left" w:pos="5895"/>
        </w:tabs>
        <w:spacing w:after="120"/>
        <w:jc w:val="both"/>
        <w:rPr>
          <w:rFonts w:ascii="Arial" w:hAnsi="Arial" w:cs="Arial"/>
        </w:rPr>
      </w:pPr>
    </w:p>
    <w:p w14:paraId="46AFBEE3" w14:textId="77777777" w:rsidR="00852AC0" w:rsidRDefault="00852AC0" w:rsidP="00852AC0">
      <w:pPr>
        <w:autoSpaceDE w:val="0"/>
        <w:autoSpaceDN w:val="0"/>
        <w:adjustRightInd w:val="0"/>
        <w:jc w:val="both"/>
        <w:rPr>
          <w:rFonts w:ascii="Arial" w:hAnsi="Arial" w:cs="Arial"/>
          <w:i/>
          <w:iCs/>
        </w:rPr>
      </w:pPr>
      <w:r w:rsidRPr="005067BC">
        <w:rPr>
          <w:rFonts w:ascii="Arial" w:hAnsi="Arial" w:cs="Arial"/>
        </w:rPr>
        <w:t>A Corigliano d’Otra</w:t>
      </w:r>
      <w:r>
        <w:rPr>
          <w:rFonts w:ascii="Arial" w:hAnsi="Arial" w:cs="Arial"/>
        </w:rPr>
        <w:t>n</w:t>
      </w:r>
      <w:r w:rsidRPr="005067BC">
        <w:rPr>
          <w:rFonts w:ascii="Arial" w:hAnsi="Arial" w:cs="Arial"/>
        </w:rPr>
        <w:t>to, nel Leccese sorge l’agriturismo Masseria Sant’Angelo al cui interno la vita di famiglia e le numerose attività aziendali convivono egregiamente</w:t>
      </w:r>
      <w:r>
        <w:rPr>
          <w:rFonts w:ascii="Arial" w:hAnsi="Arial" w:cs="Arial"/>
          <w:i/>
          <w:iCs/>
        </w:rPr>
        <w:t xml:space="preserve">.    </w:t>
      </w:r>
    </w:p>
    <w:p w14:paraId="5F3ADE02" w14:textId="77777777" w:rsidR="00852AC0" w:rsidRPr="00B96DCD" w:rsidRDefault="00852AC0" w:rsidP="00852AC0">
      <w:pPr>
        <w:autoSpaceDE w:val="0"/>
        <w:autoSpaceDN w:val="0"/>
        <w:adjustRightInd w:val="0"/>
        <w:jc w:val="both"/>
        <w:rPr>
          <w:rFonts w:ascii="Arial" w:hAnsi="Arial" w:cs="Arial"/>
          <w:b/>
          <w:bCs/>
          <w:u w:val="single"/>
        </w:rPr>
      </w:pPr>
      <w:r w:rsidRPr="00B96DCD">
        <w:rPr>
          <w:rFonts w:ascii="Arial" w:hAnsi="Arial" w:cs="Arial"/>
          <w:b/>
          <w:bCs/>
          <w:u w:val="single"/>
        </w:rPr>
        <w:t xml:space="preserve">La passione per la condivisione dei valori della vita semplice in campagna e per i momenti di allegra convivialità, spesso internazionale, sono alla base della calorosa accoglienza che caratterizza la struttura ricettiva. </w:t>
      </w:r>
    </w:p>
    <w:p w14:paraId="7063E0DE" w14:textId="77777777" w:rsidR="00852AC0" w:rsidRDefault="00852AC0" w:rsidP="00852AC0">
      <w:pPr>
        <w:autoSpaceDE w:val="0"/>
        <w:autoSpaceDN w:val="0"/>
        <w:adjustRightInd w:val="0"/>
        <w:jc w:val="both"/>
        <w:rPr>
          <w:rFonts w:ascii="Arial" w:hAnsi="Arial" w:cs="Arial"/>
          <w:bCs/>
        </w:rPr>
      </w:pPr>
      <w:r w:rsidRPr="00B96DCD">
        <w:rPr>
          <w:rFonts w:ascii="Arial" w:hAnsi="Arial" w:cs="Arial"/>
          <w:bCs/>
        </w:rPr>
        <w:t xml:space="preserve">In tale ambito, gli alloggi destinati alla ricezione turistica, </w:t>
      </w:r>
      <w:r w:rsidRPr="005067BC">
        <w:rPr>
          <w:rFonts w:ascii="Arial" w:hAnsi="Arial" w:cs="Arial"/>
          <w:bCs/>
        </w:rPr>
        <w:t xml:space="preserve">dislocati nell'uliveto intorno all'abitazione padronale, sono stati recuperati ad inizio 2000 utilizzando tecniche rispettose del patrimonio artistico rurale senza stravolgere il paesaggio preesistente. </w:t>
      </w:r>
    </w:p>
    <w:p w14:paraId="42B6A54D" w14:textId="77777777" w:rsidR="00852AC0" w:rsidRPr="00B96DCD" w:rsidRDefault="00852AC0" w:rsidP="00852AC0">
      <w:pPr>
        <w:pStyle w:val="Standard"/>
        <w:jc w:val="both"/>
        <w:rPr>
          <w:rFonts w:ascii="Arial" w:eastAsiaTheme="minorHAnsi" w:hAnsi="Arial" w:cs="Arial"/>
          <w:bCs/>
          <w:kern w:val="0"/>
          <w:lang w:val="it-IT" w:eastAsia="en-US" w:bidi="ar-SA"/>
        </w:rPr>
      </w:pPr>
      <w:r w:rsidRPr="005067BC">
        <w:rPr>
          <w:rFonts w:ascii="Arial" w:eastAsiaTheme="minorHAnsi" w:hAnsi="Arial" w:cs="Arial"/>
          <w:bCs/>
          <w:kern w:val="0"/>
          <w:lang w:val="it-IT" w:eastAsia="en-US" w:bidi="ar-SA"/>
        </w:rPr>
        <w:t>L'impresa è eco-compatibile ed eco-sostenibile e pratica un agricoltura naturale la seguendo il principio dell'autosufficienza, tipica delle vecchie masserie</w:t>
      </w:r>
      <w:r>
        <w:rPr>
          <w:rFonts w:ascii="Arial" w:eastAsiaTheme="minorHAnsi" w:hAnsi="Arial" w:cs="Arial"/>
          <w:bCs/>
          <w:kern w:val="0"/>
          <w:lang w:val="it-IT" w:eastAsia="en-US" w:bidi="ar-SA"/>
        </w:rPr>
        <w:t>.</w:t>
      </w:r>
      <w:r w:rsidRPr="005067BC">
        <w:rPr>
          <w:rFonts w:ascii="Arial" w:eastAsiaTheme="minorHAnsi" w:hAnsi="Arial" w:cs="Arial"/>
          <w:bCs/>
          <w:kern w:val="0"/>
          <w:lang w:val="it-IT" w:eastAsia="en-US" w:bidi="ar-SA"/>
        </w:rPr>
        <w:t xml:space="preserve"> </w:t>
      </w:r>
    </w:p>
    <w:p w14:paraId="73F0502A" w14:textId="77777777" w:rsidR="00852AC0" w:rsidRPr="005067BC" w:rsidRDefault="00852AC0" w:rsidP="00852AC0">
      <w:pPr>
        <w:autoSpaceDE w:val="0"/>
        <w:autoSpaceDN w:val="0"/>
        <w:adjustRightInd w:val="0"/>
        <w:rPr>
          <w:rFonts w:ascii="Arial" w:hAnsi="Arial" w:cs="Arial"/>
          <w:bCs/>
          <w:lang w:val="de-DE"/>
        </w:rPr>
      </w:pPr>
    </w:p>
    <w:p w14:paraId="65404940" w14:textId="77777777" w:rsidR="00852AC0" w:rsidRDefault="00852AC0" w:rsidP="00852AC0">
      <w:pPr>
        <w:autoSpaceDE w:val="0"/>
        <w:autoSpaceDN w:val="0"/>
        <w:adjustRightInd w:val="0"/>
        <w:jc w:val="both"/>
        <w:rPr>
          <w:rFonts w:ascii="Arial" w:hAnsi="Arial" w:cs="Arial"/>
          <w:bCs/>
        </w:rPr>
      </w:pPr>
      <w:r w:rsidRPr="00B96DCD">
        <w:rPr>
          <w:rFonts w:ascii="Arial" w:hAnsi="Arial" w:cs="Arial"/>
          <w:b/>
          <w:bCs/>
          <w:u w:val="single"/>
        </w:rPr>
        <w:t>Completano l’offerta agrituristica una serie di attività e iniziative di prim’ordine</w:t>
      </w:r>
      <w:r w:rsidRPr="005067BC">
        <w:rPr>
          <w:rFonts w:ascii="Arial" w:hAnsi="Arial" w:cs="Arial"/>
          <w:bCs/>
        </w:rPr>
        <w:t xml:space="preserve"> tra cui: i</w:t>
      </w:r>
      <w:r w:rsidRPr="005067BC">
        <w:rPr>
          <w:rFonts w:ascii="Arial" w:hAnsi="Arial" w:cs="Arial"/>
        </w:rPr>
        <w:t>l museo all'aperto "Il Parco della Pietra” (un cronistoria dell’utilizzo della pietra nel Salento)</w:t>
      </w:r>
      <w:r>
        <w:rPr>
          <w:rFonts w:ascii="Arial" w:hAnsi="Arial" w:cs="Arial"/>
        </w:rPr>
        <w:t xml:space="preserve">; </w:t>
      </w:r>
      <w:r w:rsidRPr="005067BC">
        <w:rPr>
          <w:rFonts w:ascii="Arial" w:hAnsi="Arial" w:cs="Arial"/>
        </w:rPr>
        <w:t>la “Masseria didattica”, rivol</w:t>
      </w:r>
      <w:r>
        <w:rPr>
          <w:rFonts w:ascii="Arial" w:hAnsi="Arial" w:cs="Arial"/>
        </w:rPr>
        <w:t>ta</w:t>
      </w:r>
      <w:r w:rsidRPr="005067BC">
        <w:rPr>
          <w:rFonts w:ascii="Arial" w:hAnsi="Arial" w:cs="Arial"/>
        </w:rPr>
        <w:t xml:space="preserve"> a gruppi e scuole di tutti i gradi, anche per stage e laboratori in masseria</w:t>
      </w:r>
      <w:r>
        <w:rPr>
          <w:rFonts w:ascii="Arial" w:hAnsi="Arial" w:cs="Arial"/>
        </w:rPr>
        <w:t xml:space="preserve"> e nu</w:t>
      </w:r>
      <w:r w:rsidRPr="00B96DCD">
        <w:rPr>
          <w:rFonts w:ascii="Arial" w:hAnsi="Arial" w:cs="Arial"/>
          <w:bCs/>
        </w:rPr>
        <w:t xml:space="preserve">merosi eventi culturali e soprattutto musicali, spesso nel suo teatro greco e la suggestiva sala ristoro. </w:t>
      </w:r>
    </w:p>
    <w:p w14:paraId="6E470EF6" w14:textId="77777777" w:rsidR="00852AC0" w:rsidRPr="00852AC0" w:rsidRDefault="00852AC0" w:rsidP="00852AC0">
      <w:pPr>
        <w:autoSpaceDE w:val="0"/>
        <w:autoSpaceDN w:val="0"/>
        <w:adjustRightInd w:val="0"/>
        <w:jc w:val="both"/>
        <w:rPr>
          <w:rStyle w:val="Collegamentoipertestuale"/>
          <w:rFonts w:ascii="Arial" w:eastAsia="Arial" w:hAnsi="Arial" w:cs="Arial"/>
          <w:color w:val="000000" w:themeColor="text1"/>
        </w:rPr>
      </w:pPr>
      <w:r>
        <w:rPr>
          <w:rFonts w:ascii="Arial" w:hAnsi="Arial" w:cs="Arial"/>
          <w:bCs/>
        </w:rPr>
        <w:t>Turismo, agricoltura, cultura, territorio.</w:t>
      </w:r>
      <w:r w:rsidRPr="00D01F9A">
        <w:rPr>
          <w:rStyle w:val="Collegamentoipertestuale"/>
          <w:rFonts w:ascii="Arial" w:eastAsia="Arial" w:hAnsi="Arial" w:cs="Arial"/>
        </w:rPr>
        <w:t xml:space="preserve"> </w:t>
      </w:r>
      <w:r w:rsidRPr="00852AC0">
        <w:rPr>
          <w:rStyle w:val="Collegamentoipertestuale"/>
          <w:rFonts w:ascii="Arial" w:eastAsia="Arial" w:hAnsi="Arial" w:cs="Arial"/>
          <w:color w:val="000000" w:themeColor="text1"/>
        </w:rPr>
        <w:t>Sono gli elementi vincenti di questa realtà produttiva che ha meritato, sul campo, il premio Bandiera Verde Agricoltura - edizione 2017.</w:t>
      </w:r>
    </w:p>
    <w:p w14:paraId="74DE2D3F" w14:textId="77777777" w:rsidR="001A6C6B" w:rsidRDefault="001A6C6B" w:rsidP="00852AC0">
      <w:pPr>
        <w:autoSpaceDE w:val="0"/>
        <w:autoSpaceDN w:val="0"/>
        <w:adjustRightInd w:val="0"/>
        <w:jc w:val="both"/>
        <w:rPr>
          <w:rFonts w:ascii="Arial" w:hAnsi="Arial" w:cs="Arial"/>
        </w:rPr>
      </w:pPr>
    </w:p>
    <w:p w14:paraId="0A7AC615" w14:textId="77777777" w:rsidR="001A6C6B" w:rsidRPr="00B96DCD" w:rsidRDefault="001A6C6B" w:rsidP="00852AC0">
      <w:pPr>
        <w:autoSpaceDE w:val="0"/>
        <w:autoSpaceDN w:val="0"/>
        <w:adjustRightInd w:val="0"/>
        <w:jc w:val="both"/>
        <w:rPr>
          <w:rFonts w:ascii="Arial" w:hAnsi="Arial" w:cs="Arial"/>
        </w:rPr>
      </w:pP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5399"/>
      </w:tblGrid>
      <w:tr w:rsidR="00852AC0" w:rsidRPr="00A929AB" w14:paraId="72D1A282" w14:textId="77777777" w:rsidTr="001A6C6B">
        <w:trPr>
          <w:trHeight w:val="1637"/>
        </w:trPr>
        <w:tc>
          <w:tcPr>
            <w:tcW w:w="2166" w:type="pct"/>
            <w:tcBorders>
              <w:bottom w:val="single" w:sz="4" w:space="0" w:color="auto"/>
            </w:tcBorders>
            <w:shd w:val="clear" w:color="auto" w:fill="auto"/>
            <w:vAlign w:val="center"/>
          </w:tcPr>
          <w:p w14:paraId="1DC4C51D" w14:textId="77777777" w:rsidR="00852AC0" w:rsidRPr="00B96DCD" w:rsidRDefault="00852AC0" w:rsidP="00502AE3">
            <w:pPr>
              <w:jc w:val="center"/>
              <w:rPr>
                <w:rFonts w:ascii="Arial" w:hAnsi="Arial" w:cs="Arial"/>
                <w:b/>
                <w:i/>
                <w:color w:val="00B050"/>
                <w:sz w:val="36"/>
                <w:szCs w:val="36"/>
              </w:rPr>
            </w:pPr>
            <w:r w:rsidRPr="00B96DCD">
              <w:rPr>
                <w:rFonts w:ascii="Arial" w:hAnsi="Arial" w:cs="Arial"/>
                <w:b/>
                <w:i/>
                <w:color w:val="00B050"/>
                <w:sz w:val="36"/>
                <w:szCs w:val="36"/>
              </w:rPr>
              <w:t>AGRI-MED</w:t>
            </w:r>
          </w:p>
        </w:tc>
        <w:tc>
          <w:tcPr>
            <w:tcW w:w="2834" w:type="pct"/>
            <w:tcBorders>
              <w:bottom w:val="single" w:sz="4" w:space="0" w:color="auto"/>
            </w:tcBorders>
            <w:shd w:val="clear" w:color="auto" w:fill="auto"/>
            <w:vAlign w:val="center"/>
          </w:tcPr>
          <w:p w14:paraId="20CA9AC4" w14:textId="77777777" w:rsidR="00852AC0" w:rsidRDefault="00852AC0" w:rsidP="00502AE3">
            <w:pPr>
              <w:jc w:val="center"/>
              <w:rPr>
                <w:rFonts w:ascii="Arial" w:hAnsi="Arial" w:cs="Arial"/>
                <w:b/>
                <w:sz w:val="28"/>
                <w:szCs w:val="28"/>
              </w:rPr>
            </w:pPr>
            <w:proofErr w:type="spellStart"/>
            <w:r w:rsidRPr="00BD0F91">
              <w:rPr>
                <w:rFonts w:ascii="Arial" w:hAnsi="Arial" w:cs="Arial"/>
                <w:b/>
                <w:sz w:val="28"/>
                <w:szCs w:val="28"/>
              </w:rPr>
              <w:t>Farida</w:t>
            </w:r>
            <w:proofErr w:type="spellEnd"/>
            <w:r w:rsidRPr="00BD0F91">
              <w:rPr>
                <w:rFonts w:ascii="Arial" w:hAnsi="Arial" w:cs="Arial"/>
                <w:b/>
                <w:sz w:val="28"/>
                <w:szCs w:val="28"/>
              </w:rPr>
              <w:t xml:space="preserve"> </w:t>
            </w:r>
            <w:proofErr w:type="spellStart"/>
            <w:r w:rsidRPr="00BD0F91">
              <w:rPr>
                <w:rFonts w:ascii="Arial" w:hAnsi="Arial" w:cs="Arial"/>
                <w:b/>
                <w:sz w:val="28"/>
                <w:szCs w:val="28"/>
              </w:rPr>
              <w:t>Kabbaj</w:t>
            </w:r>
            <w:proofErr w:type="spellEnd"/>
          </w:p>
          <w:p w14:paraId="17A011A5" w14:textId="77777777" w:rsidR="00852AC0" w:rsidRPr="00673B8B" w:rsidRDefault="00852AC0" w:rsidP="00502AE3">
            <w:pPr>
              <w:jc w:val="center"/>
              <w:rPr>
                <w:rFonts w:ascii="Arial" w:hAnsi="Arial" w:cs="Arial"/>
              </w:rPr>
            </w:pPr>
            <w:r w:rsidRPr="00673B8B">
              <w:rPr>
                <w:rFonts w:ascii="Arial" w:hAnsi="Arial" w:cs="Arial"/>
              </w:rPr>
              <w:t>Casablanca (Marocco)</w:t>
            </w:r>
          </w:p>
        </w:tc>
      </w:tr>
    </w:tbl>
    <w:p w14:paraId="6F543E93" w14:textId="77777777" w:rsidR="00852AC0" w:rsidRPr="005067BC" w:rsidRDefault="00852AC0" w:rsidP="00852AC0">
      <w:pPr>
        <w:autoSpaceDE w:val="0"/>
        <w:autoSpaceDN w:val="0"/>
        <w:adjustRightInd w:val="0"/>
        <w:rPr>
          <w:b/>
          <w:bCs/>
          <w:lang w:val="de-DE"/>
        </w:rPr>
      </w:pPr>
    </w:p>
    <w:p w14:paraId="0DF1763B" w14:textId="77777777" w:rsidR="00852AC0" w:rsidRPr="00BD0F91" w:rsidRDefault="00852AC0" w:rsidP="00852AC0">
      <w:pPr>
        <w:jc w:val="both"/>
        <w:rPr>
          <w:rFonts w:ascii="Arial" w:hAnsi="Arial" w:cs="Arial"/>
        </w:rPr>
      </w:pPr>
      <w:r w:rsidRPr="00BD0F91">
        <w:rPr>
          <w:rFonts w:ascii="Arial" w:hAnsi="Arial" w:cs="Arial"/>
        </w:rPr>
        <w:t xml:space="preserve">La sig.ra </w:t>
      </w:r>
      <w:proofErr w:type="spellStart"/>
      <w:r w:rsidRPr="00BD0F91">
        <w:rPr>
          <w:rFonts w:ascii="Arial" w:hAnsi="Arial" w:cs="Arial"/>
        </w:rPr>
        <w:t>Farida</w:t>
      </w:r>
      <w:proofErr w:type="spellEnd"/>
      <w:r w:rsidRPr="00BD0F91">
        <w:rPr>
          <w:rFonts w:ascii="Arial" w:hAnsi="Arial" w:cs="Arial"/>
        </w:rPr>
        <w:t xml:space="preserve"> </w:t>
      </w:r>
      <w:proofErr w:type="spellStart"/>
      <w:r w:rsidRPr="00BD0F91">
        <w:rPr>
          <w:rFonts w:ascii="Arial" w:hAnsi="Arial" w:cs="Arial"/>
        </w:rPr>
        <w:t>Kabbaj</w:t>
      </w:r>
      <w:proofErr w:type="spellEnd"/>
      <w:r w:rsidRPr="00BD0F91">
        <w:rPr>
          <w:rFonts w:ascii="Arial" w:hAnsi="Arial" w:cs="Arial"/>
        </w:rPr>
        <w:t xml:space="preserve"> è un ingegnere agronomo laureato all’U</w:t>
      </w:r>
      <w:r>
        <w:rPr>
          <w:rFonts w:ascii="Arial" w:hAnsi="Arial" w:cs="Arial"/>
        </w:rPr>
        <w:t xml:space="preserve">niversità di Nancy in Francia. </w:t>
      </w:r>
      <w:r w:rsidRPr="00BD0F91">
        <w:rPr>
          <w:rFonts w:ascii="Arial" w:hAnsi="Arial" w:cs="Arial"/>
        </w:rPr>
        <w:t xml:space="preserve">Al termine degli studi </w:t>
      </w:r>
      <w:r>
        <w:rPr>
          <w:rFonts w:ascii="Arial" w:hAnsi="Arial" w:cs="Arial"/>
        </w:rPr>
        <w:t xml:space="preserve">ha deciso di </w:t>
      </w:r>
      <w:r w:rsidRPr="00BD0F91">
        <w:rPr>
          <w:rFonts w:ascii="Arial" w:hAnsi="Arial" w:cs="Arial"/>
        </w:rPr>
        <w:t>torna</w:t>
      </w:r>
      <w:r>
        <w:rPr>
          <w:rFonts w:ascii="Arial" w:hAnsi="Arial" w:cs="Arial"/>
        </w:rPr>
        <w:t>re</w:t>
      </w:r>
      <w:r w:rsidRPr="00BD0F91">
        <w:rPr>
          <w:rFonts w:ascii="Arial" w:hAnsi="Arial" w:cs="Arial"/>
        </w:rPr>
        <w:t xml:space="preserve"> in Marocco, il suo paese natale, dove dopo aver </w:t>
      </w:r>
      <w:r>
        <w:rPr>
          <w:rFonts w:ascii="Arial" w:hAnsi="Arial" w:cs="Arial"/>
        </w:rPr>
        <w:t>occupato</w:t>
      </w:r>
      <w:r w:rsidRPr="00BD0F91">
        <w:rPr>
          <w:rFonts w:ascii="Arial" w:hAnsi="Arial" w:cs="Arial"/>
        </w:rPr>
        <w:t xml:space="preserve"> ruoli dirigenziali nel settore dell’agroalimentare, </w:t>
      </w:r>
      <w:r>
        <w:rPr>
          <w:rFonts w:ascii="Arial" w:hAnsi="Arial" w:cs="Arial"/>
        </w:rPr>
        <w:t>ha intrapreso,</w:t>
      </w:r>
      <w:r w:rsidRPr="00BD0F91">
        <w:rPr>
          <w:rFonts w:ascii="Arial" w:hAnsi="Arial" w:cs="Arial"/>
        </w:rPr>
        <w:t xml:space="preserve"> nel 1981</w:t>
      </w:r>
      <w:r>
        <w:rPr>
          <w:rFonts w:ascii="Arial" w:hAnsi="Arial" w:cs="Arial"/>
        </w:rPr>
        <w:t xml:space="preserve">, una </w:t>
      </w:r>
      <w:r>
        <w:rPr>
          <w:rFonts w:ascii="Arial" w:hAnsi="Arial" w:cs="Arial"/>
        </w:rPr>
        <w:lastRenderedPageBreak/>
        <w:t>nuova avventura imprenditoriale all’interno della</w:t>
      </w:r>
      <w:r w:rsidRPr="00BD0F91">
        <w:rPr>
          <w:rFonts w:ascii="Arial" w:hAnsi="Arial" w:cs="Arial"/>
        </w:rPr>
        <w:t xml:space="preserve"> sua azienda di allevamento di oche e di anatre per la produzione del foie </w:t>
      </w:r>
      <w:proofErr w:type="spellStart"/>
      <w:r w:rsidRPr="00BD0F91">
        <w:rPr>
          <w:rFonts w:ascii="Arial" w:hAnsi="Arial" w:cs="Arial"/>
        </w:rPr>
        <w:t>gras</w:t>
      </w:r>
      <w:proofErr w:type="spellEnd"/>
      <w:r w:rsidRPr="00BD0F91">
        <w:rPr>
          <w:rFonts w:ascii="Arial" w:hAnsi="Arial" w:cs="Arial"/>
        </w:rPr>
        <w:t xml:space="preserve"> e di altri prodotti di macelleria.</w:t>
      </w:r>
    </w:p>
    <w:p w14:paraId="1F6BBDE5" w14:textId="77777777" w:rsidR="00CF5547" w:rsidRDefault="00CF5547" w:rsidP="00852AC0">
      <w:pPr>
        <w:jc w:val="both"/>
        <w:rPr>
          <w:rFonts w:ascii="Arial" w:hAnsi="Arial" w:cs="Arial"/>
        </w:rPr>
      </w:pPr>
    </w:p>
    <w:p w14:paraId="03516D69" w14:textId="77777777" w:rsidR="00852AC0" w:rsidRDefault="00852AC0" w:rsidP="00852AC0">
      <w:pPr>
        <w:jc w:val="both"/>
        <w:rPr>
          <w:rFonts w:ascii="Arial" w:hAnsi="Arial" w:cs="Arial"/>
        </w:rPr>
      </w:pPr>
      <w:r w:rsidRPr="00BD0F91">
        <w:rPr>
          <w:rFonts w:ascii="Arial" w:hAnsi="Arial" w:cs="Arial"/>
        </w:rPr>
        <w:t xml:space="preserve">Per tutti questi anni il suo obiettivo principale è sempre stato quello di mantenere la sua produzione di alta qualità. Ha sempre lavorato per un’agricoltura sostenibile realizzando un ampio allevamento all'aperto senza vaccini, farmaci e con mangimi provenienti da cereali locali. L’alimentazione è esclusivamente costituita da mais, la macellazione e lavorazione avvengono in maniera artigianale in un piccolo laboratorio certificato tra i primi in Marocco. </w:t>
      </w:r>
      <w:r>
        <w:rPr>
          <w:rFonts w:ascii="Arial" w:hAnsi="Arial" w:cs="Arial"/>
        </w:rPr>
        <w:t xml:space="preserve"> </w:t>
      </w:r>
      <w:r w:rsidRPr="00BD0F91">
        <w:rPr>
          <w:rFonts w:ascii="Arial" w:hAnsi="Arial" w:cs="Arial"/>
        </w:rPr>
        <w:t xml:space="preserve">Nel 2011 ha aperto un ristorante showroom nel centro di Casablanca spinta dal suo amore per la cucina. </w:t>
      </w:r>
    </w:p>
    <w:p w14:paraId="0360B564" w14:textId="77777777" w:rsidR="00CF5547" w:rsidRDefault="00CF5547" w:rsidP="00852AC0">
      <w:pPr>
        <w:jc w:val="both"/>
        <w:rPr>
          <w:rFonts w:ascii="Arial" w:hAnsi="Arial" w:cs="Arial"/>
        </w:rPr>
      </w:pPr>
    </w:p>
    <w:p w14:paraId="65DEFC8E" w14:textId="77777777" w:rsidR="00852AC0" w:rsidRPr="00BD0F91" w:rsidRDefault="00852AC0" w:rsidP="00852AC0">
      <w:pPr>
        <w:jc w:val="both"/>
        <w:rPr>
          <w:rFonts w:ascii="Arial" w:hAnsi="Arial" w:cs="Arial"/>
        </w:rPr>
      </w:pPr>
      <w:r>
        <w:rPr>
          <w:rFonts w:ascii="Arial" w:hAnsi="Arial" w:cs="Arial"/>
        </w:rPr>
        <w:t xml:space="preserve">Con il riconoscimento Bandiera Verde Agricoltura, si certifica l’impegno che la </w:t>
      </w:r>
      <w:r w:rsidRPr="00BD0F91">
        <w:rPr>
          <w:rFonts w:ascii="Arial" w:hAnsi="Arial" w:cs="Arial"/>
        </w:rPr>
        <w:t xml:space="preserve">sig.ra </w:t>
      </w:r>
      <w:proofErr w:type="spellStart"/>
      <w:r w:rsidRPr="00BD0F91">
        <w:rPr>
          <w:rFonts w:ascii="Arial" w:hAnsi="Arial" w:cs="Arial"/>
        </w:rPr>
        <w:t>Farida</w:t>
      </w:r>
      <w:proofErr w:type="spellEnd"/>
      <w:r w:rsidRPr="00BD0F91">
        <w:rPr>
          <w:rFonts w:ascii="Arial" w:hAnsi="Arial" w:cs="Arial"/>
        </w:rPr>
        <w:t xml:space="preserve"> </w:t>
      </w:r>
      <w:proofErr w:type="spellStart"/>
      <w:r w:rsidRPr="00BD0F91">
        <w:rPr>
          <w:rFonts w:ascii="Arial" w:hAnsi="Arial" w:cs="Arial"/>
        </w:rPr>
        <w:t>Kabbaj</w:t>
      </w:r>
      <w:proofErr w:type="spellEnd"/>
      <w:r>
        <w:rPr>
          <w:rFonts w:ascii="Arial" w:hAnsi="Arial" w:cs="Arial"/>
        </w:rPr>
        <w:t xml:space="preserve">, come donna, </w:t>
      </w:r>
      <w:r w:rsidRPr="00BD0F91">
        <w:rPr>
          <w:rFonts w:ascii="Arial" w:hAnsi="Arial" w:cs="Arial"/>
        </w:rPr>
        <w:t xml:space="preserve">ha saputo rivolgere all’agricoltura riportando il suo </w:t>
      </w:r>
      <w:proofErr w:type="spellStart"/>
      <w:r w:rsidRPr="00BD0F91">
        <w:rPr>
          <w:rFonts w:ascii="Arial" w:hAnsi="Arial" w:cs="Arial"/>
        </w:rPr>
        <w:t>know</w:t>
      </w:r>
      <w:proofErr w:type="spellEnd"/>
      <w:r w:rsidRPr="00BD0F91">
        <w:rPr>
          <w:rFonts w:ascii="Arial" w:hAnsi="Arial" w:cs="Arial"/>
        </w:rPr>
        <w:t xml:space="preserve"> </w:t>
      </w:r>
      <w:proofErr w:type="spellStart"/>
      <w:r w:rsidRPr="00BD0F91">
        <w:rPr>
          <w:rFonts w:ascii="Arial" w:hAnsi="Arial" w:cs="Arial"/>
        </w:rPr>
        <w:t>how</w:t>
      </w:r>
      <w:proofErr w:type="spellEnd"/>
      <w:r w:rsidRPr="00BD0F91">
        <w:rPr>
          <w:rFonts w:ascii="Arial" w:hAnsi="Arial" w:cs="Arial"/>
        </w:rPr>
        <w:t xml:space="preserve"> nel paese di origine. Un’esperienza importante in grado di garantire impulso all’economia locale, di contribuire alla valorizzazione del territorio, creando nuovi redditi e favorendo lo sviluppo locale. </w:t>
      </w:r>
    </w:p>
    <w:p w14:paraId="368BC242" w14:textId="77777777" w:rsidR="00852AC0" w:rsidRPr="00D01F9A" w:rsidRDefault="00852AC0" w:rsidP="00852AC0">
      <w:pPr>
        <w:autoSpaceDE w:val="0"/>
        <w:autoSpaceDN w:val="0"/>
        <w:adjustRightInd w:val="0"/>
        <w:rPr>
          <w:rFonts w:ascii="Arial" w:hAnsi="Arial" w:cs="Arial"/>
          <w:i/>
          <w:iCs/>
        </w:rPr>
      </w:pPr>
    </w:p>
    <w:p w14:paraId="2AA83352" w14:textId="77777777" w:rsidR="00852AC0" w:rsidRPr="00852AC0" w:rsidRDefault="00852AC0" w:rsidP="00852AC0">
      <w:pPr>
        <w:pStyle w:val="Nessunaspaziatura"/>
        <w:rPr>
          <w:rFonts w:eastAsiaTheme="minorHAnsi"/>
          <w:b/>
          <w:color w:val="00B050"/>
          <w:sz w:val="36"/>
          <w:szCs w:val="36"/>
          <w:lang w:val="it-IT"/>
        </w:rPr>
      </w:pPr>
    </w:p>
    <w:p w14:paraId="11C5A65C" w14:textId="77777777" w:rsidR="00852AC0" w:rsidRPr="00852AC0" w:rsidRDefault="00852AC0" w:rsidP="00852AC0">
      <w:pPr>
        <w:pStyle w:val="Nessunaspaziatura"/>
        <w:jc w:val="center"/>
        <w:rPr>
          <w:rFonts w:eastAsiaTheme="minorHAnsi"/>
          <w:b/>
          <w:color w:val="00B050"/>
          <w:sz w:val="36"/>
          <w:szCs w:val="36"/>
          <w:lang w:val="it-IT"/>
        </w:rPr>
      </w:pPr>
    </w:p>
    <w:p w14:paraId="668BDB88" w14:textId="77777777" w:rsidR="00852AC0" w:rsidRPr="00852AC0" w:rsidRDefault="00852AC0" w:rsidP="00852AC0">
      <w:pPr>
        <w:pStyle w:val="Nessunaspaziatura"/>
        <w:jc w:val="center"/>
        <w:rPr>
          <w:rFonts w:eastAsiaTheme="minorHAnsi"/>
          <w:b/>
          <w:color w:val="00B050"/>
          <w:sz w:val="36"/>
          <w:szCs w:val="36"/>
          <w:lang w:val="it-IT"/>
        </w:rPr>
      </w:pPr>
    </w:p>
    <w:p w14:paraId="1E71CE85" w14:textId="77777777" w:rsidR="00852AC0" w:rsidRPr="00852AC0" w:rsidRDefault="00852AC0" w:rsidP="00852AC0">
      <w:pPr>
        <w:pStyle w:val="Nessunaspaziatura"/>
        <w:jc w:val="center"/>
        <w:rPr>
          <w:rFonts w:eastAsiaTheme="minorHAnsi"/>
          <w:b/>
          <w:color w:val="00B050"/>
          <w:sz w:val="36"/>
          <w:szCs w:val="36"/>
          <w:lang w:val="it-IT"/>
        </w:rPr>
      </w:pPr>
    </w:p>
    <w:p w14:paraId="0F0C7D31" w14:textId="77777777" w:rsidR="00852AC0" w:rsidRPr="00852AC0" w:rsidRDefault="00852AC0" w:rsidP="00852AC0">
      <w:pPr>
        <w:pStyle w:val="Nessunaspaziatura"/>
        <w:jc w:val="center"/>
        <w:rPr>
          <w:rFonts w:eastAsiaTheme="minorHAnsi"/>
          <w:b/>
          <w:color w:val="00B050"/>
          <w:sz w:val="36"/>
          <w:szCs w:val="36"/>
          <w:lang w:val="it-IT"/>
        </w:rPr>
      </w:pPr>
    </w:p>
    <w:p w14:paraId="6D2B6F1B" w14:textId="77777777" w:rsidR="00852AC0" w:rsidRPr="00852AC0" w:rsidRDefault="00852AC0" w:rsidP="00852AC0">
      <w:pPr>
        <w:pStyle w:val="Nessunaspaziatura"/>
        <w:jc w:val="center"/>
        <w:rPr>
          <w:rFonts w:eastAsiaTheme="minorHAnsi"/>
          <w:b/>
          <w:color w:val="00B050"/>
          <w:sz w:val="36"/>
          <w:szCs w:val="36"/>
          <w:lang w:val="it-IT"/>
        </w:rPr>
      </w:pPr>
    </w:p>
    <w:p w14:paraId="36524264" w14:textId="77777777" w:rsidR="00852AC0" w:rsidRPr="00852AC0" w:rsidRDefault="00852AC0" w:rsidP="00852AC0">
      <w:pPr>
        <w:pStyle w:val="Nessunaspaziatura"/>
        <w:jc w:val="center"/>
        <w:rPr>
          <w:rFonts w:eastAsiaTheme="minorHAnsi"/>
          <w:b/>
          <w:color w:val="00B050"/>
          <w:sz w:val="36"/>
          <w:szCs w:val="36"/>
          <w:lang w:val="it-IT"/>
        </w:rPr>
      </w:pPr>
    </w:p>
    <w:p w14:paraId="0CC9B93E" w14:textId="77777777" w:rsidR="00852AC0" w:rsidRPr="00852AC0" w:rsidRDefault="00852AC0" w:rsidP="00852AC0">
      <w:pPr>
        <w:pStyle w:val="Nessunaspaziatura"/>
        <w:jc w:val="center"/>
        <w:rPr>
          <w:rFonts w:eastAsiaTheme="minorHAnsi"/>
          <w:b/>
          <w:color w:val="00B050"/>
          <w:sz w:val="36"/>
          <w:szCs w:val="36"/>
          <w:lang w:val="it-IT"/>
        </w:rPr>
      </w:pPr>
    </w:p>
    <w:p w14:paraId="31D43ADE" w14:textId="77777777" w:rsidR="00852AC0" w:rsidRPr="00852AC0" w:rsidRDefault="00852AC0" w:rsidP="00852AC0">
      <w:pPr>
        <w:pStyle w:val="Nessunaspaziatura"/>
        <w:jc w:val="center"/>
        <w:rPr>
          <w:rFonts w:eastAsiaTheme="minorHAnsi"/>
          <w:b/>
          <w:color w:val="00B050"/>
          <w:sz w:val="36"/>
          <w:szCs w:val="36"/>
          <w:lang w:val="it-IT"/>
        </w:rPr>
      </w:pPr>
    </w:p>
    <w:p w14:paraId="35E32B18" w14:textId="77777777" w:rsidR="00852AC0" w:rsidRPr="00852AC0" w:rsidRDefault="00852AC0" w:rsidP="00852AC0">
      <w:pPr>
        <w:pStyle w:val="Nessunaspaziatura"/>
        <w:jc w:val="center"/>
        <w:rPr>
          <w:rFonts w:eastAsiaTheme="minorHAnsi"/>
          <w:b/>
          <w:color w:val="00B050"/>
          <w:sz w:val="36"/>
          <w:szCs w:val="36"/>
          <w:lang w:val="it-IT"/>
        </w:rPr>
      </w:pPr>
    </w:p>
    <w:p w14:paraId="66F90664" w14:textId="77777777" w:rsidR="00852AC0" w:rsidRDefault="00852AC0" w:rsidP="00852AC0">
      <w:pPr>
        <w:pStyle w:val="Nessunaspaziatura"/>
        <w:jc w:val="center"/>
        <w:rPr>
          <w:rFonts w:eastAsiaTheme="minorHAnsi"/>
          <w:b/>
          <w:color w:val="00B050"/>
          <w:sz w:val="36"/>
          <w:szCs w:val="36"/>
          <w:lang w:val="it-IT"/>
        </w:rPr>
      </w:pPr>
    </w:p>
    <w:p w14:paraId="2AA23851" w14:textId="77777777" w:rsidR="002911A4" w:rsidRDefault="002911A4" w:rsidP="00852AC0">
      <w:pPr>
        <w:pStyle w:val="Nessunaspaziatura"/>
        <w:jc w:val="center"/>
        <w:rPr>
          <w:rFonts w:eastAsiaTheme="minorHAnsi"/>
          <w:b/>
          <w:color w:val="00B050"/>
          <w:sz w:val="36"/>
          <w:szCs w:val="36"/>
          <w:lang w:val="it-IT"/>
        </w:rPr>
      </w:pPr>
    </w:p>
    <w:p w14:paraId="2C5741DC" w14:textId="77777777" w:rsidR="002911A4" w:rsidRDefault="002911A4" w:rsidP="00852AC0">
      <w:pPr>
        <w:pStyle w:val="Nessunaspaziatura"/>
        <w:jc w:val="center"/>
        <w:rPr>
          <w:rFonts w:eastAsiaTheme="minorHAnsi"/>
          <w:b/>
          <w:color w:val="00B050"/>
          <w:sz w:val="36"/>
          <w:szCs w:val="36"/>
          <w:lang w:val="it-IT"/>
        </w:rPr>
      </w:pPr>
    </w:p>
    <w:p w14:paraId="2A8664DF" w14:textId="77777777" w:rsidR="002911A4" w:rsidRDefault="002911A4" w:rsidP="00852AC0">
      <w:pPr>
        <w:pStyle w:val="Nessunaspaziatura"/>
        <w:jc w:val="center"/>
        <w:rPr>
          <w:rFonts w:eastAsiaTheme="minorHAnsi"/>
          <w:b/>
          <w:color w:val="00B050"/>
          <w:sz w:val="36"/>
          <w:szCs w:val="36"/>
          <w:lang w:val="it-IT"/>
        </w:rPr>
      </w:pPr>
    </w:p>
    <w:p w14:paraId="00D89196" w14:textId="77777777" w:rsidR="002911A4" w:rsidRDefault="002911A4" w:rsidP="00852AC0">
      <w:pPr>
        <w:pStyle w:val="Nessunaspaziatura"/>
        <w:jc w:val="center"/>
        <w:rPr>
          <w:rFonts w:eastAsiaTheme="minorHAnsi"/>
          <w:b/>
          <w:color w:val="00B050"/>
          <w:sz w:val="36"/>
          <w:szCs w:val="36"/>
          <w:lang w:val="it-IT"/>
        </w:rPr>
      </w:pPr>
    </w:p>
    <w:p w14:paraId="6CB562A4" w14:textId="77777777" w:rsidR="002911A4" w:rsidRDefault="002911A4" w:rsidP="00852AC0">
      <w:pPr>
        <w:pStyle w:val="Nessunaspaziatura"/>
        <w:jc w:val="center"/>
        <w:rPr>
          <w:rFonts w:eastAsiaTheme="minorHAnsi"/>
          <w:b/>
          <w:color w:val="00B050"/>
          <w:sz w:val="36"/>
          <w:szCs w:val="36"/>
          <w:lang w:val="it-IT"/>
        </w:rPr>
      </w:pPr>
    </w:p>
    <w:p w14:paraId="24CB02ED" w14:textId="77777777" w:rsidR="002911A4" w:rsidRDefault="002911A4" w:rsidP="00852AC0">
      <w:pPr>
        <w:pStyle w:val="Nessunaspaziatura"/>
        <w:jc w:val="center"/>
        <w:rPr>
          <w:rFonts w:eastAsiaTheme="minorHAnsi"/>
          <w:b/>
          <w:color w:val="00B050"/>
          <w:sz w:val="36"/>
          <w:szCs w:val="36"/>
          <w:lang w:val="it-IT"/>
        </w:rPr>
      </w:pPr>
    </w:p>
    <w:p w14:paraId="1DE4290A" w14:textId="77777777" w:rsidR="00852AC0" w:rsidRPr="00852AC0" w:rsidRDefault="00852AC0" w:rsidP="00852AC0">
      <w:pPr>
        <w:pStyle w:val="Nessunaspaziatura"/>
        <w:rPr>
          <w:rFonts w:eastAsiaTheme="minorHAnsi"/>
          <w:b/>
          <w:color w:val="00B050"/>
          <w:sz w:val="36"/>
          <w:szCs w:val="36"/>
          <w:lang w:val="it-IT"/>
        </w:rPr>
      </w:pPr>
    </w:p>
    <w:p w14:paraId="55072871" w14:textId="77777777" w:rsidR="00852AC0" w:rsidRDefault="00852AC0" w:rsidP="00852AC0">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36"/>
          <w:szCs w:val="36"/>
        </w:rPr>
      </w:pPr>
      <w:r>
        <w:rPr>
          <w:rFonts w:ascii="Arial" w:hAnsi="Arial" w:cs="Arial"/>
          <w:b/>
          <w:color w:val="00B050"/>
          <w:sz w:val="36"/>
          <w:szCs w:val="36"/>
        </w:rPr>
        <w:lastRenderedPageBreak/>
        <w:t xml:space="preserve">LE 6 </w:t>
      </w:r>
      <w:r w:rsidRPr="00D21E5B">
        <w:rPr>
          <w:rFonts w:ascii="Arial" w:hAnsi="Arial" w:cs="Arial"/>
          <w:b/>
          <w:color w:val="00B050"/>
          <w:sz w:val="36"/>
          <w:szCs w:val="36"/>
        </w:rPr>
        <w:t xml:space="preserve">INIZIATIVE STRATEGICHE </w:t>
      </w:r>
    </w:p>
    <w:p w14:paraId="0EA75FA7" w14:textId="77777777" w:rsidR="00852AC0" w:rsidRPr="00D21E5B" w:rsidRDefault="00852AC0" w:rsidP="00852AC0">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36"/>
          <w:szCs w:val="36"/>
        </w:rPr>
      </w:pPr>
      <w:r w:rsidRPr="00D21E5B">
        <w:rPr>
          <w:rFonts w:ascii="Arial" w:hAnsi="Arial" w:cs="Arial"/>
          <w:b/>
          <w:color w:val="00B050"/>
          <w:sz w:val="36"/>
          <w:szCs w:val="36"/>
        </w:rPr>
        <w:t>EXTRA-AZIENDALI</w:t>
      </w:r>
    </w:p>
    <w:p w14:paraId="460D5306" w14:textId="77777777" w:rsidR="00852AC0" w:rsidRPr="00852AC0" w:rsidRDefault="00852AC0" w:rsidP="00852AC0">
      <w:pPr>
        <w:pStyle w:val="Nessunaspaziatura"/>
        <w:jc w:val="center"/>
        <w:rPr>
          <w:rFonts w:eastAsiaTheme="minorHAnsi"/>
          <w:b/>
          <w:color w:val="00B050"/>
          <w:sz w:val="36"/>
          <w:szCs w:val="36"/>
          <w:lang w:val="it-IT"/>
        </w:rPr>
      </w:pPr>
    </w:p>
    <w:tbl>
      <w:tblPr>
        <w:tblStyle w:val="Grigliatabella"/>
        <w:tblW w:w="5000" w:type="pct"/>
        <w:tblInd w:w="-5" w:type="dxa"/>
        <w:tblLayout w:type="fixed"/>
        <w:tblLook w:val="04A0" w:firstRow="1" w:lastRow="0" w:firstColumn="1" w:lastColumn="0" w:noHBand="0" w:noVBand="1"/>
      </w:tblPr>
      <w:tblGrid>
        <w:gridCol w:w="3017"/>
        <w:gridCol w:w="3730"/>
        <w:gridCol w:w="2875"/>
      </w:tblGrid>
      <w:tr w:rsidR="00852AC0" w:rsidRPr="00612297" w14:paraId="6352C4A6" w14:textId="77777777" w:rsidTr="00852AC0">
        <w:tc>
          <w:tcPr>
            <w:tcW w:w="1567" w:type="pct"/>
            <w:vAlign w:val="center"/>
          </w:tcPr>
          <w:p w14:paraId="0836E05B" w14:textId="77777777" w:rsidR="00852AC0" w:rsidRPr="00350EB4" w:rsidRDefault="00852AC0" w:rsidP="00502AE3">
            <w:pPr>
              <w:spacing w:line="276" w:lineRule="auto"/>
              <w:jc w:val="center"/>
              <w:rPr>
                <w:rFonts w:ascii="Arial" w:hAnsi="Arial" w:cs="Arial"/>
              </w:rPr>
            </w:pPr>
            <w:r w:rsidRPr="00D21E5B">
              <w:rPr>
                <w:rFonts w:ascii="Arial" w:hAnsi="Arial" w:cs="Arial"/>
                <w:b/>
                <w:i/>
                <w:color w:val="00B050"/>
                <w:sz w:val="36"/>
                <w:szCs w:val="36"/>
              </w:rPr>
              <w:t>AGRI-PARK</w:t>
            </w:r>
          </w:p>
        </w:tc>
        <w:tc>
          <w:tcPr>
            <w:tcW w:w="1938" w:type="pct"/>
            <w:vAlign w:val="center"/>
          </w:tcPr>
          <w:p w14:paraId="3C49A800" w14:textId="77777777" w:rsidR="00852AC0" w:rsidRPr="00D21E5B" w:rsidRDefault="00852AC0" w:rsidP="00502AE3">
            <w:pPr>
              <w:tabs>
                <w:tab w:val="left" w:pos="3015"/>
              </w:tabs>
              <w:jc w:val="center"/>
              <w:rPr>
                <w:rFonts w:ascii="Arial" w:hAnsi="Arial" w:cs="Arial"/>
                <w:b/>
                <w:sz w:val="24"/>
                <w:szCs w:val="24"/>
              </w:rPr>
            </w:pPr>
            <w:r w:rsidRPr="00D21E5B">
              <w:rPr>
                <w:rFonts w:ascii="Arial" w:hAnsi="Arial" w:cs="Arial"/>
                <w:b/>
                <w:sz w:val="24"/>
                <w:szCs w:val="24"/>
              </w:rPr>
              <w:t xml:space="preserve">Ente parco </w:t>
            </w:r>
            <w:r>
              <w:rPr>
                <w:rFonts w:ascii="Arial" w:hAnsi="Arial" w:cs="Arial"/>
                <w:b/>
                <w:sz w:val="24"/>
                <w:szCs w:val="24"/>
              </w:rPr>
              <w:t xml:space="preserve">nazionale </w:t>
            </w:r>
            <w:r w:rsidRPr="00D21E5B">
              <w:rPr>
                <w:rFonts w:ascii="Arial" w:hAnsi="Arial" w:cs="Arial"/>
                <w:b/>
                <w:sz w:val="24"/>
                <w:szCs w:val="24"/>
              </w:rPr>
              <w:t>della Sila</w:t>
            </w:r>
          </w:p>
        </w:tc>
        <w:tc>
          <w:tcPr>
            <w:tcW w:w="1494" w:type="pct"/>
            <w:vAlign w:val="center"/>
          </w:tcPr>
          <w:p w14:paraId="70BED087" w14:textId="77777777" w:rsidR="00852AC0" w:rsidRPr="00D21E5B" w:rsidRDefault="0021554A" w:rsidP="00502AE3">
            <w:pPr>
              <w:tabs>
                <w:tab w:val="left" w:pos="3015"/>
              </w:tabs>
              <w:rPr>
                <w:rFonts w:ascii="Arial" w:hAnsi="Arial" w:cs="Arial"/>
                <w:sz w:val="24"/>
                <w:szCs w:val="24"/>
              </w:rPr>
            </w:pPr>
            <w:hyperlink r:id="rId15" w:history="1">
              <w:r w:rsidR="00852AC0" w:rsidRPr="00D21E5B">
                <w:rPr>
                  <w:rStyle w:val="Collegamentoipertestuale"/>
                  <w:rFonts w:ascii="Arial" w:hAnsi="Arial" w:cs="Arial"/>
                  <w:sz w:val="24"/>
                  <w:szCs w:val="24"/>
                </w:rPr>
                <w:t>http://www.parcosila.it/it/</w:t>
              </w:r>
            </w:hyperlink>
            <w:r w:rsidR="00852AC0" w:rsidRPr="00D21E5B">
              <w:rPr>
                <w:rFonts w:ascii="Arial" w:hAnsi="Arial" w:cs="Arial"/>
                <w:sz w:val="24"/>
                <w:szCs w:val="24"/>
              </w:rPr>
              <w:t xml:space="preserve"> </w:t>
            </w:r>
          </w:p>
        </w:tc>
      </w:tr>
    </w:tbl>
    <w:p w14:paraId="794F0D03" w14:textId="77777777" w:rsidR="00852AC0" w:rsidRPr="00852AC0" w:rsidRDefault="00852AC0" w:rsidP="00852AC0">
      <w:pPr>
        <w:pStyle w:val="Nessunaspaziatura"/>
        <w:jc w:val="center"/>
        <w:rPr>
          <w:rFonts w:eastAsiaTheme="minorHAnsi"/>
          <w:b/>
          <w:color w:val="00B050"/>
          <w:sz w:val="36"/>
          <w:szCs w:val="36"/>
          <w:lang w:val="it-IT"/>
        </w:rPr>
      </w:pPr>
    </w:p>
    <w:p w14:paraId="68B31DD4" w14:textId="77777777" w:rsidR="00852AC0" w:rsidRPr="00D21E5B" w:rsidRDefault="00852AC0" w:rsidP="00852AC0">
      <w:pPr>
        <w:autoSpaceDE w:val="0"/>
        <w:autoSpaceDN w:val="0"/>
        <w:adjustRightInd w:val="0"/>
        <w:jc w:val="both"/>
        <w:rPr>
          <w:rFonts w:ascii="Arial" w:hAnsi="Arial" w:cs="Arial"/>
        </w:rPr>
      </w:pPr>
      <w:r w:rsidRPr="00D21E5B">
        <w:rPr>
          <w:rFonts w:ascii="Arial" w:hAnsi="Arial" w:cs="Arial"/>
        </w:rPr>
        <w:t>Da quando il Parco Nazionale della Sila a iniziato ad espandersi, unendo le forze con gli altri territori e</w:t>
      </w:r>
      <w:r>
        <w:rPr>
          <w:rFonts w:ascii="Arial" w:hAnsi="Arial" w:cs="Arial"/>
        </w:rPr>
        <w:t xml:space="preserve"> </w:t>
      </w:r>
      <w:r w:rsidRPr="00D21E5B">
        <w:rPr>
          <w:rFonts w:ascii="Arial" w:hAnsi="Arial" w:cs="Arial"/>
        </w:rPr>
        <w:t xml:space="preserve">Comuni per diventare un'Area </w:t>
      </w:r>
      <w:proofErr w:type="spellStart"/>
      <w:r w:rsidRPr="00D21E5B">
        <w:rPr>
          <w:rFonts w:ascii="Arial" w:hAnsi="Arial" w:cs="Arial"/>
        </w:rPr>
        <w:t>MaB</w:t>
      </w:r>
      <w:proofErr w:type="spellEnd"/>
      <w:r w:rsidRPr="00D21E5B">
        <w:rPr>
          <w:rFonts w:ascii="Arial" w:hAnsi="Arial" w:cs="Arial"/>
        </w:rPr>
        <w:t xml:space="preserve"> (Man and the </w:t>
      </w:r>
      <w:proofErr w:type="spellStart"/>
      <w:r w:rsidRPr="00D21E5B">
        <w:rPr>
          <w:rFonts w:ascii="Arial" w:hAnsi="Arial" w:cs="Arial"/>
        </w:rPr>
        <w:t>Biosphere</w:t>
      </w:r>
      <w:proofErr w:type="spellEnd"/>
      <w:r w:rsidRPr="00D21E5B">
        <w:rPr>
          <w:rFonts w:ascii="Arial" w:hAnsi="Arial" w:cs="Arial"/>
        </w:rPr>
        <w:t>) UNESCO, i suoi orizzonti si sono</w:t>
      </w:r>
      <w:r>
        <w:rPr>
          <w:rFonts w:ascii="Arial" w:hAnsi="Arial" w:cs="Arial"/>
        </w:rPr>
        <w:t xml:space="preserve"> </w:t>
      </w:r>
      <w:r w:rsidRPr="00D21E5B">
        <w:rPr>
          <w:rFonts w:ascii="Arial" w:hAnsi="Arial" w:cs="Arial"/>
        </w:rPr>
        <w:t>allargati in modo significativo.</w:t>
      </w:r>
    </w:p>
    <w:p w14:paraId="3A8C4407" w14:textId="77777777" w:rsidR="00852AC0" w:rsidRPr="00AC19A1" w:rsidRDefault="00852AC0" w:rsidP="00852AC0">
      <w:pPr>
        <w:autoSpaceDE w:val="0"/>
        <w:autoSpaceDN w:val="0"/>
        <w:adjustRightInd w:val="0"/>
        <w:jc w:val="both"/>
        <w:rPr>
          <w:rFonts w:ascii="Arial" w:hAnsi="Arial" w:cs="Arial"/>
        </w:rPr>
      </w:pPr>
      <w:r w:rsidRPr="00AC19A1">
        <w:rPr>
          <w:rFonts w:ascii="Arial" w:hAnsi="Arial" w:cs="Arial"/>
        </w:rPr>
        <w:t>Si è passati da 73.000 ettari a ben oltre 350.000, con 111 partner e 66 Comuni. Un percorso importante di alleanze e partnership che ha consentito all’Ente Parco di dare impulso al processo di promozione dei territori, sostenendo e spingendo lo sviluppo sostenibile socioeconomico e la conservazione degli habitat naturali.</w:t>
      </w:r>
    </w:p>
    <w:p w14:paraId="321A9D9B" w14:textId="77777777" w:rsidR="00852AC0" w:rsidRDefault="00852AC0" w:rsidP="00852AC0">
      <w:pPr>
        <w:autoSpaceDE w:val="0"/>
        <w:autoSpaceDN w:val="0"/>
        <w:adjustRightInd w:val="0"/>
        <w:jc w:val="both"/>
        <w:rPr>
          <w:rFonts w:ascii="Arial" w:hAnsi="Arial" w:cs="Arial"/>
        </w:rPr>
      </w:pPr>
    </w:p>
    <w:p w14:paraId="421D0DB6" w14:textId="77777777" w:rsidR="00852AC0" w:rsidRPr="00AC19A1" w:rsidRDefault="00852AC0" w:rsidP="00852AC0">
      <w:pPr>
        <w:autoSpaceDE w:val="0"/>
        <w:autoSpaceDN w:val="0"/>
        <w:adjustRightInd w:val="0"/>
        <w:jc w:val="both"/>
        <w:rPr>
          <w:rFonts w:ascii="Arial" w:hAnsi="Arial" w:cs="Arial"/>
        </w:rPr>
      </w:pPr>
      <w:r w:rsidRPr="00AC19A1">
        <w:rPr>
          <w:rFonts w:ascii="Arial" w:hAnsi="Arial" w:cs="Arial"/>
        </w:rPr>
        <w:t xml:space="preserve">Numerosi e strategici i progetti avviati a partire dal 2014. Per citarne alcuni dei più significativi:  </w:t>
      </w:r>
    </w:p>
    <w:p w14:paraId="6FA3E71D" w14:textId="77777777" w:rsidR="00852AC0" w:rsidRPr="00AC19A1" w:rsidRDefault="00852AC0" w:rsidP="00852AC0">
      <w:pPr>
        <w:pStyle w:val="Paragrafoelenco"/>
        <w:numPr>
          <w:ilvl w:val="0"/>
          <w:numId w:val="1"/>
        </w:numPr>
        <w:autoSpaceDE w:val="0"/>
        <w:autoSpaceDN w:val="0"/>
        <w:adjustRightInd w:val="0"/>
        <w:spacing w:after="0" w:line="240" w:lineRule="auto"/>
        <w:jc w:val="both"/>
        <w:rPr>
          <w:rFonts w:ascii="Arial" w:hAnsi="Arial" w:cs="Arial"/>
          <w:color w:val="000000"/>
          <w:sz w:val="24"/>
          <w:szCs w:val="24"/>
        </w:rPr>
      </w:pPr>
      <w:r w:rsidRPr="00AC19A1">
        <w:rPr>
          <w:rFonts w:ascii="Arial" w:hAnsi="Arial" w:cs="Arial"/>
          <w:color w:val="000000"/>
          <w:sz w:val="24"/>
          <w:szCs w:val="24"/>
        </w:rPr>
        <w:t>“</w:t>
      </w:r>
      <w:r w:rsidRPr="00AC19A1">
        <w:rPr>
          <w:rFonts w:ascii="Arial" w:hAnsi="Arial" w:cs="Arial"/>
          <w:b/>
          <w:bCs/>
          <w:color w:val="000000"/>
          <w:sz w:val="24"/>
          <w:szCs w:val="24"/>
        </w:rPr>
        <w:t>Fattorie Aperte</w:t>
      </w:r>
      <w:r w:rsidRPr="00AC19A1">
        <w:rPr>
          <w:rFonts w:ascii="Arial" w:hAnsi="Arial" w:cs="Arial"/>
          <w:color w:val="000000"/>
          <w:sz w:val="24"/>
          <w:szCs w:val="24"/>
        </w:rPr>
        <w:t>”, un programma pionieristico che ha permesso anche una amplificazione della conoscenza dei territori e una maggiore diffusione delle buone pratiche.</w:t>
      </w:r>
    </w:p>
    <w:p w14:paraId="7DE6483B" w14:textId="77777777" w:rsidR="00852AC0" w:rsidRPr="00AC19A1" w:rsidRDefault="00852AC0" w:rsidP="00852AC0">
      <w:pPr>
        <w:pStyle w:val="Paragrafoelenco"/>
        <w:numPr>
          <w:ilvl w:val="0"/>
          <w:numId w:val="1"/>
        </w:numPr>
        <w:autoSpaceDE w:val="0"/>
        <w:autoSpaceDN w:val="0"/>
        <w:adjustRightInd w:val="0"/>
        <w:spacing w:after="0" w:line="240" w:lineRule="auto"/>
        <w:jc w:val="both"/>
        <w:rPr>
          <w:rFonts w:ascii="Arial" w:hAnsi="Arial" w:cs="Arial"/>
          <w:color w:val="000000"/>
          <w:sz w:val="24"/>
          <w:szCs w:val="24"/>
        </w:rPr>
      </w:pPr>
      <w:r w:rsidRPr="00AC19A1">
        <w:rPr>
          <w:rFonts w:ascii="Arial" w:hAnsi="Arial" w:cs="Arial"/>
          <w:color w:val="000000"/>
          <w:sz w:val="24"/>
          <w:szCs w:val="24"/>
        </w:rPr>
        <w:t xml:space="preserve">Un vivaio forestale abbandonato è stato trasformato in uno splendido </w:t>
      </w:r>
      <w:r w:rsidRPr="00AC19A1">
        <w:rPr>
          <w:rFonts w:ascii="Arial" w:hAnsi="Arial" w:cs="Arial"/>
          <w:b/>
          <w:bCs/>
          <w:color w:val="000000"/>
          <w:sz w:val="24"/>
          <w:szCs w:val="24"/>
        </w:rPr>
        <w:t>Arboreto</w:t>
      </w:r>
      <w:r w:rsidRPr="00AC19A1">
        <w:rPr>
          <w:rFonts w:ascii="Arial" w:hAnsi="Arial" w:cs="Arial"/>
          <w:color w:val="000000"/>
          <w:sz w:val="24"/>
          <w:szCs w:val="24"/>
        </w:rPr>
        <w:t>, che ora ospita specie da tutto l'altopiano.</w:t>
      </w:r>
    </w:p>
    <w:p w14:paraId="066DF3A7" w14:textId="77777777" w:rsidR="00852AC0" w:rsidRPr="00AC19A1" w:rsidRDefault="00852AC0" w:rsidP="00852AC0">
      <w:pPr>
        <w:pStyle w:val="Paragrafoelenco"/>
        <w:numPr>
          <w:ilvl w:val="0"/>
          <w:numId w:val="1"/>
        </w:numPr>
        <w:autoSpaceDE w:val="0"/>
        <w:autoSpaceDN w:val="0"/>
        <w:adjustRightInd w:val="0"/>
        <w:spacing w:after="0" w:line="240" w:lineRule="auto"/>
        <w:jc w:val="both"/>
        <w:rPr>
          <w:rFonts w:ascii="Arial" w:hAnsi="Arial" w:cs="Arial"/>
          <w:color w:val="000000"/>
          <w:sz w:val="24"/>
          <w:szCs w:val="24"/>
        </w:rPr>
      </w:pPr>
      <w:r w:rsidRPr="00AC19A1">
        <w:rPr>
          <w:rFonts w:ascii="Arial" w:hAnsi="Arial" w:cs="Arial"/>
          <w:color w:val="000000"/>
          <w:sz w:val="24"/>
          <w:szCs w:val="24"/>
        </w:rPr>
        <w:t>Partecipazione al programma europeo “</w:t>
      </w:r>
      <w:proofErr w:type="spellStart"/>
      <w:r w:rsidRPr="00AC19A1">
        <w:rPr>
          <w:rFonts w:ascii="Arial" w:hAnsi="Arial" w:cs="Arial"/>
          <w:b/>
          <w:bCs/>
          <w:color w:val="000000"/>
          <w:sz w:val="24"/>
          <w:szCs w:val="24"/>
        </w:rPr>
        <w:t>Let's</w:t>
      </w:r>
      <w:proofErr w:type="spellEnd"/>
      <w:r w:rsidRPr="00AC19A1">
        <w:rPr>
          <w:rFonts w:ascii="Arial" w:hAnsi="Arial" w:cs="Arial"/>
          <w:b/>
          <w:bCs/>
          <w:color w:val="000000"/>
          <w:sz w:val="24"/>
          <w:szCs w:val="24"/>
        </w:rPr>
        <w:t xml:space="preserve"> </w:t>
      </w:r>
      <w:proofErr w:type="spellStart"/>
      <w:r w:rsidRPr="00AC19A1">
        <w:rPr>
          <w:rFonts w:ascii="Arial" w:hAnsi="Arial" w:cs="Arial"/>
          <w:b/>
          <w:bCs/>
          <w:color w:val="000000"/>
          <w:sz w:val="24"/>
          <w:szCs w:val="24"/>
        </w:rPr>
        <w:t>clean</w:t>
      </w:r>
      <w:proofErr w:type="spellEnd"/>
      <w:r w:rsidRPr="00AC19A1">
        <w:rPr>
          <w:rFonts w:ascii="Arial" w:hAnsi="Arial" w:cs="Arial"/>
          <w:b/>
          <w:bCs/>
          <w:color w:val="000000"/>
          <w:sz w:val="24"/>
          <w:szCs w:val="24"/>
        </w:rPr>
        <w:t xml:space="preserve"> up</w:t>
      </w:r>
      <w:r w:rsidRPr="00AC19A1">
        <w:rPr>
          <w:rFonts w:ascii="Arial" w:hAnsi="Arial" w:cs="Arial"/>
          <w:color w:val="000000"/>
          <w:sz w:val="24"/>
          <w:szCs w:val="24"/>
        </w:rPr>
        <w:t>” per diffondere l'educazione ambientale tra turisti, gente del luogo e studenti.</w:t>
      </w:r>
    </w:p>
    <w:p w14:paraId="4328F6A7" w14:textId="77777777" w:rsidR="00852AC0" w:rsidRDefault="00852AC0" w:rsidP="00852AC0">
      <w:pPr>
        <w:autoSpaceDE w:val="0"/>
        <w:autoSpaceDN w:val="0"/>
        <w:adjustRightInd w:val="0"/>
        <w:jc w:val="both"/>
        <w:rPr>
          <w:rFonts w:ascii="Arial" w:hAnsi="Arial" w:cs="Arial"/>
          <w:color w:val="000000"/>
        </w:rPr>
      </w:pPr>
    </w:p>
    <w:p w14:paraId="158B4C39" w14:textId="77777777" w:rsidR="00852AC0" w:rsidRPr="00AC19A1" w:rsidRDefault="00852AC0" w:rsidP="00852AC0">
      <w:pPr>
        <w:autoSpaceDE w:val="0"/>
        <w:autoSpaceDN w:val="0"/>
        <w:adjustRightInd w:val="0"/>
        <w:jc w:val="both"/>
        <w:rPr>
          <w:rFonts w:ascii="Arial" w:hAnsi="Arial" w:cs="Arial"/>
          <w:color w:val="000000"/>
        </w:rPr>
      </w:pPr>
      <w:r w:rsidRPr="00AC19A1">
        <w:rPr>
          <w:rFonts w:ascii="Arial" w:hAnsi="Arial" w:cs="Arial"/>
          <w:color w:val="000000"/>
        </w:rPr>
        <w:t xml:space="preserve">E per il prossimo futuro, non mancano le sfide </w:t>
      </w:r>
      <w:r>
        <w:rPr>
          <w:rFonts w:ascii="Arial" w:hAnsi="Arial" w:cs="Arial"/>
          <w:color w:val="000000"/>
        </w:rPr>
        <w:t xml:space="preserve">come quella del coinvolgimento </w:t>
      </w:r>
      <w:r w:rsidRPr="00AC19A1">
        <w:rPr>
          <w:rFonts w:ascii="Arial" w:hAnsi="Arial" w:cs="Arial"/>
          <w:color w:val="000000"/>
        </w:rPr>
        <w:t xml:space="preserve">dell’Area </w:t>
      </w:r>
      <w:proofErr w:type="spellStart"/>
      <w:r w:rsidRPr="00AC19A1">
        <w:rPr>
          <w:rFonts w:ascii="Arial" w:hAnsi="Arial" w:cs="Arial"/>
          <w:color w:val="000000"/>
        </w:rPr>
        <w:t>MaB</w:t>
      </w:r>
      <w:proofErr w:type="spellEnd"/>
      <w:r w:rsidRPr="00AC19A1">
        <w:rPr>
          <w:rFonts w:ascii="Arial" w:hAnsi="Arial" w:cs="Arial"/>
          <w:color w:val="000000"/>
        </w:rPr>
        <w:t xml:space="preserve"> UNESCO per istituire un </w:t>
      </w:r>
      <w:proofErr w:type="spellStart"/>
      <w:r w:rsidRPr="00AC19A1">
        <w:rPr>
          <w:rFonts w:ascii="Arial" w:hAnsi="Arial" w:cs="Arial"/>
          <w:b/>
          <w:bCs/>
          <w:color w:val="000000"/>
        </w:rPr>
        <w:t>Bio</w:t>
      </w:r>
      <w:proofErr w:type="spellEnd"/>
      <w:r w:rsidRPr="00AC19A1">
        <w:rPr>
          <w:rFonts w:ascii="Arial" w:hAnsi="Arial" w:cs="Arial"/>
          <w:b/>
          <w:bCs/>
          <w:color w:val="000000"/>
        </w:rPr>
        <w:t>-Distretto</w:t>
      </w:r>
      <w:r w:rsidRPr="00AC19A1">
        <w:rPr>
          <w:rFonts w:ascii="Arial" w:hAnsi="Arial" w:cs="Arial"/>
          <w:color w:val="000000"/>
        </w:rPr>
        <w:t>, per valorizzare le produzioni biologiche locali e spingere le specialità gastronomiche locali sul palcoscenico internazionale.</w:t>
      </w:r>
    </w:p>
    <w:p w14:paraId="1BF7DB3C" w14:textId="77777777" w:rsidR="00852AC0" w:rsidRPr="00AC19A1" w:rsidRDefault="00852AC0" w:rsidP="00852AC0">
      <w:pPr>
        <w:autoSpaceDE w:val="0"/>
        <w:autoSpaceDN w:val="0"/>
        <w:adjustRightInd w:val="0"/>
        <w:jc w:val="both"/>
        <w:rPr>
          <w:rFonts w:ascii="Arial" w:hAnsi="Arial" w:cs="Arial"/>
          <w:color w:val="000000"/>
        </w:rPr>
      </w:pPr>
      <w:r w:rsidRPr="00AC19A1">
        <w:rPr>
          <w:rFonts w:ascii="Arial" w:hAnsi="Arial" w:cs="Arial"/>
          <w:color w:val="000000"/>
        </w:rPr>
        <w:t>Nel Parco Nazionale della Sila, la biodiversità va vista non solo come patrimonio da preservare, ma anche come valore da spingere e usare come leva per lo sviluppo del territorio. Un nuovo approccio rispetto al passato, dove la mera conservazione cede il passo alla proattività verso un futuro</w:t>
      </w:r>
      <w:r>
        <w:rPr>
          <w:rFonts w:ascii="Arial" w:hAnsi="Arial" w:cs="Arial"/>
          <w:color w:val="000000"/>
        </w:rPr>
        <w:t xml:space="preserve"> della Sila</w:t>
      </w:r>
      <w:r w:rsidRPr="00AC19A1">
        <w:rPr>
          <w:rFonts w:ascii="Arial" w:hAnsi="Arial" w:cs="Arial"/>
          <w:color w:val="000000"/>
        </w:rPr>
        <w:t xml:space="preserve"> più brillante.</w:t>
      </w:r>
    </w:p>
    <w:p w14:paraId="0EA24CF0" w14:textId="77777777" w:rsidR="00852AC0" w:rsidRPr="00AC19A1" w:rsidRDefault="00852AC0" w:rsidP="00852AC0">
      <w:pPr>
        <w:autoSpaceDE w:val="0"/>
        <w:autoSpaceDN w:val="0"/>
        <w:adjustRightInd w:val="0"/>
        <w:rPr>
          <w:rFonts w:ascii="Arial" w:hAnsi="Arial" w:cs="Arial"/>
          <w:color w:val="000000"/>
        </w:rPr>
      </w:pPr>
    </w:p>
    <w:p w14:paraId="036E5940" w14:textId="77777777" w:rsidR="00852AC0" w:rsidRDefault="00852AC0" w:rsidP="00852AC0">
      <w:pPr>
        <w:autoSpaceDE w:val="0"/>
        <w:autoSpaceDN w:val="0"/>
        <w:adjustRightInd w:val="0"/>
        <w:rPr>
          <w:rFonts w:ascii="Garamond" w:hAnsi="Garamond" w:cs="Garamond"/>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099"/>
        <w:gridCol w:w="3703"/>
      </w:tblGrid>
      <w:tr w:rsidR="00852AC0" w:rsidRPr="003E5B88" w14:paraId="51DB08FF" w14:textId="77777777" w:rsidTr="00852AC0">
        <w:tc>
          <w:tcPr>
            <w:tcW w:w="1465" w:type="pct"/>
            <w:shd w:val="clear" w:color="auto" w:fill="auto"/>
            <w:vAlign w:val="center"/>
          </w:tcPr>
          <w:p w14:paraId="3B62995C" w14:textId="77777777" w:rsidR="00852AC0" w:rsidRPr="00AC19A1" w:rsidRDefault="00852AC0" w:rsidP="00502AE3">
            <w:pPr>
              <w:jc w:val="center"/>
              <w:rPr>
                <w:rFonts w:ascii="Arial" w:hAnsi="Arial" w:cs="Arial"/>
                <w:b/>
                <w:i/>
                <w:color w:val="00B050"/>
                <w:sz w:val="36"/>
                <w:szCs w:val="36"/>
              </w:rPr>
            </w:pPr>
            <w:r w:rsidRPr="00AC19A1">
              <w:rPr>
                <w:rFonts w:ascii="Arial" w:hAnsi="Arial" w:cs="Arial"/>
                <w:b/>
                <w:i/>
                <w:color w:val="00B050"/>
                <w:sz w:val="36"/>
                <w:szCs w:val="36"/>
              </w:rPr>
              <w:t>AGRI-SCHOOL</w:t>
            </w:r>
          </w:p>
        </w:tc>
        <w:tc>
          <w:tcPr>
            <w:tcW w:w="1610" w:type="pct"/>
            <w:shd w:val="clear" w:color="auto" w:fill="auto"/>
            <w:vAlign w:val="center"/>
          </w:tcPr>
          <w:p w14:paraId="50A21F3C" w14:textId="77777777" w:rsidR="00852AC0" w:rsidRPr="00AC19A1" w:rsidRDefault="00852AC0" w:rsidP="00502AE3">
            <w:pPr>
              <w:tabs>
                <w:tab w:val="left" w:pos="3015"/>
              </w:tabs>
              <w:jc w:val="center"/>
              <w:rPr>
                <w:rFonts w:ascii="Arial" w:hAnsi="Arial" w:cs="Arial"/>
                <w:b/>
              </w:rPr>
            </w:pPr>
            <w:r w:rsidRPr="00AC19A1">
              <w:rPr>
                <w:rFonts w:ascii="Arial" w:hAnsi="Arial" w:cs="Arial"/>
                <w:b/>
              </w:rPr>
              <w:t xml:space="preserve">La Mezza luna </w:t>
            </w:r>
            <w:r>
              <w:rPr>
                <w:rFonts w:ascii="Arial" w:hAnsi="Arial" w:cs="Arial"/>
                <w:b/>
              </w:rPr>
              <w:t>centro di educazione alimentare</w:t>
            </w:r>
          </w:p>
        </w:tc>
        <w:tc>
          <w:tcPr>
            <w:tcW w:w="1924" w:type="pct"/>
            <w:vAlign w:val="center"/>
          </w:tcPr>
          <w:p w14:paraId="76951F34" w14:textId="77777777" w:rsidR="00852AC0" w:rsidRPr="00AC19A1" w:rsidRDefault="0021554A" w:rsidP="00502AE3">
            <w:pPr>
              <w:jc w:val="center"/>
              <w:rPr>
                <w:rFonts w:ascii="Arial" w:hAnsi="Arial" w:cs="Arial"/>
              </w:rPr>
            </w:pPr>
            <w:hyperlink r:id="rId16" w:history="1">
              <w:r w:rsidR="00852AC0" w:rsidRPr="00AC19A1">
                <w:rPr>
                  <w:rStyle w:val="Collegamentoipertestuale"/>
                  <w:rFonts w:ascii="Arial" w:hAnsi="Arial" w:cs="Arial"/>
                </w:rPr>
                <w:t>http://www.lamezzaluna.eu/</w:t>
              </w:r>
            </w:hyperlink>
          </w:p>
        </w:tc>
      </w:tr>
    </w:tbl>
    <w:p w14:paraId="5AF50942" w14:textId="77777777" w:rsidR="00852AC0" w:rsidRDefault="00852AC0" w:rsidP="00852AC0">
      <w:pPr>
        <w:autoSpaceDE w:val="0"/>
        <w:autoSpaceDN w:val="0"/>
        <w:adjustRightInd w:val="0"/>
        <w:rPr>
          <w:rFonts w:ascii="Garamond" w:hAnsi="Garamond" w:cs="Garamond"/>
          <w:color w:val="000000"/>
        </w:rPr>
      </w:pPr>
    </w:p>
    <w:p w14:paraId="05711507" w14:textId="77777777" w:rsidR="00852AC0" w:rsidRPr="003848DE" w:rsidRDefault="00852AC0" w:rsidP="00852AC0">
      <w:pPr>
        <w:tabs>
          <w:tab w:val="left" w:pos="3015"/>
        </w:tabs>
        <w:jc w:val="both"/>
        <w:rPr>
          <w:rFonts w:ascii="Arial" w:hAnsi="Arial" w:cs="Arial"/>
        </w:rPr>
      </w:pPr>
      <w:r w:rsidRPr="003848DE">
        <w:rPr>
          <w:rFonts w:ascii="Arial" w:hAnsi="Arial" w:cs="Arial"/>
        </w:rPr>
        <w:t xml:space="preserve">Nata a Pisa nel febbraio del 2013 </w:t>
      </w:r>
      <w:r w:rsidRPr="007C5D3B">
        <w:rPr>
          <w:rFonts w:ascii="Arial" w:hAnsi="Arial" w:cs="Arial"/>
          <w:b/>
        </w:rPr>
        <w:t>“La</w:t>
      </w:r>
      <w:r w:rsidRPr="003848DE">
        <w:rPr>
          <w:rFonts w:ascii="Arial" w:hAnsi="Arial" w:cs="Arial"/>
          <w:b/>
        </w:rPr>
        <w:t xml:space="preserve"> Mezza luna centro di educazione alimentare” ha perseguito l’obiettivo </w:t>
      </w:r>
      <w:r w:rsidRPr="003848DE">
        <w:rPr>
          <w:rFonts w:ascii="Arial" w:hAnsi="Arial" w:cs="Arial"/>
        </w:rPr>
        <w:t>rendere efficaci e sinergici diversi interventi educativi multidisciplinari, già operanti sul territorio, aventi il fine comune di educare alla consapevolezza alimentare quale strumento di conoscenza e valorizzazione delle produzioni agricole.</w:t>
      </w:r>
    </w:p>
    <w:p w14:paraId="5E405E2B" w14:textId="77777777" w:rsidR="00852AC0" w:rsidRPr="003848DE" w:rsidRDefault="00852AC0" w:rsidP="00852AC0">
      <w:pPr>
        <w:tabs>
          <w:tab w:val="left" w:pos="3015"/>
        </w:tabs>
        <w:jc w:val="both"/>
        <w:rPr>
          <w:rFonts w:ascii="Arial" w:hAnsi="Arial" w:cs="Arial"/>
          <w:b/>
        </w:rPr>
      </w:pPr>
    </w:p>
    <w:p w14:paraId="6758D2EF" w14:textId="77777777" w:rsidR="002911A4" w:rsidRDefault="002911A4" w:rsidP="00852AC0">
      <w:pPr>
        <w:tabs>
          <w:tab w:val="left" w:pos="3015"/>
        </w:tabs>
        <w:jc w:val="both"/>
        <w:rPr>
          <w:rFonts w:ascii="Arial" w:hAnsi="Arial" w:cs="Arial"/>
        </w:rPr>
      </w:pPr>
    </w:p>
    <w:p w14:paraId="55A0F81C" w14:textId="77777777" w:rsidR="002911A4" w:rsidRDefault="002911A4" w:rsidP="00852AC0">
      <w:pPr>
        <w:tabs>
          <w:tab w:val="left" w:pos="3015"/>
        </w:tabs>
        <w:jc w:val="both"/>
        <w:rPr>
          <w:rFonts w:ascii="Arial" w:hAnsi="Arial" w:cs="Arial"/>
        </w:rPr>
      </w:pPr>
    </w:p>
    <w:p w14:paraId="66699367" w14:textId="77777777" w:rsidR="00852AC0" w:rsidRDefault="00852AC0" w:rsidP="00852AC0">
      <w:pPr>
        <w:tabs>
          <w:tab w:val="left" w:pos="3015"/>
        </w:tabs>
        <w:jc w:val="both"/>
        <w:rPr>
          <w:rFonts w:ascii="Arial" w:hAnsi="Arial" w:cs="Arial"/>
        </w:rPr>
      </w:pPr>
      <w:r>
        <w:rPr>
          <w:rFonts w:ascii="Arial" w:hAnsi="Arial" w:cs="Arial"/>
        </w:rPr>
        <w:lastRenderedPageBreak/>
        <w:t>P</w:t>
      </w:r>
      <w:r w:rsidRPr="003848DE">
        <w:rPr>
          <w:rFonts w:ascii="Arial" w:hAnsi="Arial" w:cs="Arial"/>
        </w:rPr>
        <w:t>er il perseguimento di tali finalità, l’Associazione con i suoi nutrizionisti, agronomi, pedagogisti, psicologi e titolari di aziende agricole, si è subito rivolta con particolare attenzione alle scuole del territorio, di ogni ordine e grado, oltre che ad altri target che hanno compreso la popolazione generale, ma anche categorie specifiche come gli anziani, i malati oncologici, i genitori, gli educatori, i collaboratori familiari</w:t>
      </w:r>
      <w:r>
        <w:rPr>
          <w:rFonts w:ascii="Arial" w:hAnsi="Arial" w:cs="Arial"/>
        </w:rPr>
        <w:t>.</w:t>
      </w:r>
    </w:p>
    <w:p w14:paraId="7B48B2F3" w14:textId="77777777" w:rsidR="00852AC0" w:rsidRPr="003848DE" w:rsidRDefault="00852AC0" w:rsidP="00852AC0">
      <w:pPr>
        <w:spacing w:after="120"/>
        <w:jc w:val="both"/>
        <w:rPr>
          <w:rFonts w:ascii="Arial" w:hAnsi="Arial" w:cs="Arial"/>
        </w:rPr>
      </w:pPr>
      <w:r w:rsidRPr="003848DE">
        <w:rPr>
          <w:rFonts w:ascii="Arial" w:hAnsi="Arial" w:cs="Arial"/>
        </w:rPr>
        <w:t xml:space="preserve">Durante l’anno scolastico 2015/16 La </w:t>
      </w:r>
      <w:proofErr w:type="spellStart"/>
      <w:r w:rsidRPr="003848DE">
        <w:rPr>
          <w:rFonts w:ascii="Arial" w:hAnsi="Arial" w:cs="Arial"/>
        </w:rPr>
        <w:t>MezzaLuna</w:t>
      </w:r>
      <w:proofErr w:type="spellEnd"/>
      <w:r w:rsidRPr="003848DE">
        <w:rPr>
          <w:rFonts w:ascii="Arial" w:hAnsi="Arial" w:cs="Arial"/>
        </w:rPr>
        <w:t xml:space="preserve"> ha operato con successo all’interno di vari contesti scolastici</w:t>
      </w:r>
      <w:r>
        <w:rPr>
          <w:rFonts w:ascii="Arial" w:hAnsi="Arial" w:cs="Arial"/>
        </w:rPr>
        <w:t xml:space="preserve">, avviando </w:t>
      </w:r>
      <w:r w:rsidRPr="003848DE">
        <w:rPr>
          <w:rFonts w:ascii="Arial" w:hAnsi="Arial" w:cs="Arial"/>
          <w:b/>
          <w:u w:val="single"/>
        </w:rPr>
        <w:t>importanti progetti di educazione, tra cui</w:t>
      </w:r>
      <w:r w:rsidRPr="003848DE">
        <w:rPr>
          <w:rFonts w:ascii="Arial" w:hAnsi="Arial" w:cs="Arial"/>
        </w:rPr>
        <w:t>:</w:t>
      </w:r>
    </w:p>
    <w:p w14:paraId="2F0620FE" w14:textId="77777777" w:rsidR="00852AC0" w:rsidRPr="003848DE" w:rsidRDefault="00852AC0" w:rsidP="00852AC0">
      <w:pPr>
        <w:pStyle w:val="Paragrafoelenco"/>
        <w:numPr>
          <w:ilvl w:val="0"/>
          <w:numId w:val="2"/>
        </w:numPr>
        <w:spacing w:after="120" w:line="240" w:lineRule="auto"/>
        <w:ind w:left="714" w:hanging="357"/>
        <w:contextualSpacing w:val="0"/>
        <w:jc w:val="both"/>
        <w:rPr>
          <w:rFonts w:ascii="Arial" w:hAnsi="Arial" w:cs="Arial"/>
          <w:sz w:val="24"/>
          <w:szCs w:val="24"/>
        </w:rPr>
      </w:pPr>
      <w:r w:rsidRPr="003848DE">
        <w:rPr>
          <w:rFonts w:ascii="Arial" w:hAnsi="Arial" w:cs="Arial"/>
          <w:b/>
          <w:sz w:val="24"/>
          <w:szCs w:val="24"/>
          <w:u w:val="single"/>
        </w:rPr>
        <w:t>A scuola di buon cibo,</w:t>
      </w:r>
      <w:r w:rsidRPr="003848DE">
        <w:rPr>
          <w:rFonts w:ascii="Arial" w:hAnsi="Arial" w:cs="Arial"/>
          <w:sz w:val="24"/>
          <w:szCs w:val="24"/>
        </w:rPr>
        <w:t xml:space="preserve"> nel quale I bambini hanno imparato che dietro ogni alimento c’è una storia che sa di tradizioni, </w:t>
      </w:r>
      <w:proofErr w:type="spellStart"/>
      <w:r w:rsidRPr="003848DE">
        <w:rPr>
          <w:rFonts w:ascii="Arial" w:hAnsi="Arial" w:cs="Arial"/>
          <w:sz w:val="24"/>
          <w:szCs w:val="24"/>
        </w:rPr>
        <w:t>saperi</w:t>
      </w:r>
      <w:proofErr w:type="spellEnd"/>
      <w:r w:rsidRPr="003848DE">
        <w:rPr>
          <w:rFonts w:ascii="Arial" w:hAnsi="Arial" w:cs="Arial"/>
          <w:sz w:val="24"/>
          <w:szCs w:val="24"/>
        </w:rPr>
        <w:t xml:space="preserve"> e fatiche. </w:t>
      </w:r>
    </w:p>
    <w:p w14:paraId="192C8EE9" w14:textId="77777777" w:rsidR="00852AC0" w:rsidRPr="003848DE" w:rsidRDefault="00852AC0" w:rsidP="00852AC0">
      <w:pPr>
        <w:pStyle w:val="Paragrafoelenco"/>
        <w:numPr>
          <w:ilvl w:val="0"/>
          <w:numId w:val="2"/>
        </w:numPr>
        <w:spacing w:after="120" w:line="240" w:lineRule="auto"/>
        <w:ind w:left="714" w:hanging="357"/>
        <w:contextualSpacing w:val="0"/>
        <w:jc w:val="both"/>
        <w:rPr>
          <w:rFonts w:ascii="Arial" w:hAnsi="Arial" w:cs="Arial"/>
          <w:sz w:val="24"/>
          <w:szCs w:val="24"/>
        </w:rPr>
      </w:pPr>
      <w:r w:rsidRPr="003848DE">
        <w:rPr>
          <w:rFonts w:ascii="Arial" w:hAnsi="Arial" w:cs="Arial"/>
          <w:b/>
          <w:sz w:val="24"/>
          <w:szCs w:val="24"/>
          <w:u w:val="single"/>
        </w:rPr>
        <w:t xml:space="preserve">Manipolazione e </w:t>
      </w:r>
      <w:proofErr w:type="spellStart"/>
      <w:r w:rsidRPr="003848DE">
        <w:rPr>
          <w:rFonts w:ascii="Arial" w:hAnsi="Arial" w:cs="Arial"/>
          <w:b/>
          <w:sz w:val="24"/>
          <w:szCs w:val="24"/>
          <w:u w:val="single"/>
        </w:rPr>
        <w:t>sensorialità</w:t>
      </w:r>
      <w:proofErr w:type="spellEnd"/>
      <w:r w:rsidRPr="003848DE">
        <w:rPr>
          <w:rFonts w:ascii="Arial" w:hAnsi="Arial" w:cs="Arial"/>
          <w:sz w:val="24"/>
          <w:szCs w:val="24"/>
        </w:rPr>
        <w:t xml:space="preserve">, progetto sviluppato intorno alla valorizzazione della pratica sensoriale: partendo dal concetto di spuntino sano, attraverso storie, disegni e giochi, si è arrivati alla manipolazione della farina e all’impasto per il pane. </w:t>
      </w:r>
    </w:p>
    <w:p w14:paraId="5D7343EE" w14:textId="77777777" w:rsidR="00852AC0" w:rsidRPr="003848DE" w:rsidRDefault="00852AC0" w:rsidP="00852AC0">
      <w:pPr>
        <w:pStyle w:val="Paragrafoelenco"/>
        <w:numPr>
          <w:ilvl w:val="0"/>
          <w:numId w:val="2"/>
        </w:numPr>
        <w:spacing w:after="120" w:line="240" w:lineRule="auto"/>
        <w:ind w:left="714" w:hanging="357"/>
        <w:contextualSpacing w:val="0"/>
        <w:jc w:val="both"/>
        <w:rPr>
          <w:rFonts w:ascii="Arial" w:hAnsi="Arial" w:cs="Arial"/>
          <w:sz w:val="24"/>
          <w:szCs w:val="24"/>
        </w:rPr>
      </w:pPr>
      <w:r w:rsidRPr="003848DE">
        <w:rPr>
          <w:rFonts w:ascii="Arial" w:hAnsi="Arial" w:cs="Arial"/>
          <w:b/>
          <w:sz w:val="24"/>
          <w:szCs w:val="24"/>
          <w:u w:val="single"/>
        </w:rPr>
        <w:t>Cibo e ambiente</w:t>
      </w:r>
      <w:r w:rsidRPr="003848DE">
        <w:rPr>
          <w:rFonts w:ascii="Arial" w:hAnsi="Arial" w:cs="Arial"/>
          <w:sz w:val="24"/>
          <w:szCs w:val="24"/>
        </w:rPr>
        <w:t xml:space="preserve">, sviluppato con i ragazzi delle scuole secondarie di primo grado per affrontare i temi della sostenibilità alimentare e dell’impronta ecologica alimentare, della territorialità, della stagionalità e dello spreco. </w:t>
      </w:r>
    </w:p>
    <w:p w14:paraId="2A01DFA6" w14:textId="77777777" w:rsidR="00852AC0" w:rsidRPr="003848DE" w:rsidRDefault="00852AC0" w:rsidP="00852AC0">
      <w:pPr>
        <w:jc w:val="both"/>
        <w:rPr>
          <w:rFonts w:ascii="Arial" w:hAnsi="Arial" w:cs="Arial"/>
        </w:rPr>
      </w:pPr>
      <w:r>
        <w:rPr>
          <w:rFonts w:ascii="Arial" w:hAnsi="Arial" w:cs="Arial"/>
        </w:rPr>
        <w:t>L</w:t>
      </w:r>
      <w:r w:rsidRPr="003848DE">
        <w:rPr>
          <w:rFonts w:ascii="Arial" w:hAnsi="Arial" w:cs="Arial"/>
        </w:rPr>
        <w:t>a valorizzazione ambientale, il risparmio energetico, la conservazione dei paesaggi agrari, la valorizzazione delle produzioni tipiche locali</w:t>
      </w:r>
      <w:r>
        <w:rPr>
          <w:rFonts w:ascii="Arial" w:hAnsi="Arial" w:cs="Arial"/>
        </w:rPr>
        <w:t xml:space="preserve">, la </w:t>
      </w:r>
      <w:proofErr w:type="spellStart"/>
      <w:r>
        <w:rPr>
          <w:rFonts w:ascii="Arial" w:hAnsi="Arial" w:cs="Arial"/>
        </w:rPr>
        <w:t>distintività</w:t>
      </w:r>
      <w:proofErr w:type="spellEnd"/>
      <w:r>
        <w:rPr>
          <w:rFonts w:ascii="Arial" w:hAnsi="Arial" w:cs="Arial"/>
        </w:rPr>
        <w:t xml:space="preserve"> delle produzioni agricole e alimentari</w:t>
      </w:r>
      <w:r w:rsidRPr="003848DE">
        <w:rPr>
          <w:rFonts w:ascii="Arial" w:hAnsi="Arial" w:cs="Arial"/>
        </w:rPr>
        <w:t xml:space="preserve">. Sono questi </w:t>
      </w:r>
      <w:r w:rsidRPr="00905CF7">
        <w:rPr>
          <w:rFonts w:ascii="Arial" w:hAnsi="Arial" w:cs="Arial"/>
          <w:b/>
          <w:u w:val="single"/>
        </w:rPr>
        <w:t>gli elementi caratterizzanti l’offerta didattica</w:t>
      </w:r>
      <w:r w:rsidRPr="003848DE">
        <w:rPr>
          <w:rFonts w:ascii="Arial" w:hAnsi="Arial" w:cs="Arial"/>
        </w:rPr>
        <w:t xml:space="preserve">- educazionale che </w:t>
      </w:r>
      <w:r>
        <w:rPr>
          <w:rFonts w:ascii="Arial" w:hAnsi="Arial" w:cs="Arial"/>
        </w:rPr>
        <w:t xml:space="preserve">collocano </w:t>
      </w:r>
      <w:r w:rsidRPr="003848DE">
        <w:rPr>
          <w:rFonts w:ascii="Arial" w:hAnsi="Arial" w:cs="Arial"/>
        </w:rPr>
        <w:t xml:space="preserve">la Mezzaluna </w:t>
      </w:r>
      <w:r>
        <w:rPr>
          <w:rFonts w:ascii="Arial" w:hAnsi="Arial" w:cs="Arial"/>
        </w:rPr>
        <w:t>tra la platea dei beneficiari del Premio</w:t>
      </w:r>
      <w:r w:rsidRPr="003848DE">
        <w:rPr>
          <w:rFonts w:ascii="Arial" w:hAnsi="Arial" w:cs="Arial"/>
        </w:rPr>
        <w:t xml:space="preserve"> Bandiera Verde Agricoltura.</w:t>
      </w:r>
    </w:p>
    <w:p w14:paraId="24EDA325" w14:textId="77777777" w:rsidR="00852AC0" w:rsidRPr="00CF5547" w:rsidRDefault="00852AC0" w:rsidP="00CF5547">
      <w:pPr>
        <w:jc w:val="both"/>
      </w:pPr>
    </w:p>
    <w:p w14:paraId="301B5D79" w14:textId="77777777" w:rsidR="00CF5547" w:rsidRPr="00CF5547" w:rsidRDefault="00CF5547" w:rsidP="00CF5547">
      <w:pPr>
        <w:jc w:val="both"/>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668"/>
      </w:tblGrid>
      <w:tr w:rsidR="00852AC0" w:rsidRPr="003E5B88" w14:paraId="73A51EF6" w14:textId="77777777" w:rsidTr="00852AC0">
        <w:tc>
          <w:tcPr>
            <w:tcW w:w="1535" w:type="pct"/>
            <w:shd w:val="clear" w:color="auto" w:fill="auto"/>
            <w:vAlign w:val="center"/>
          </w:tcPr>
          <w:p w14:paraId="4B9892FD" w14:textId="77777777" w:rsidR="00852AC0" w:rsidRPr="003E5B88" w:rsidRDefault="00852AC0" w:rsidP="00502AE3">
            <w:pPr>
              <w:jc w:val="center"/>
              <w:rPr>
                <w:rFonts w:ascii="Arial" w:hAnsi="Arial" w:cs="Arial"/>
                <w:i/>
              </w:rPr>
            </w:pPr>
            <w:r w:rsidRPr="00650B31">
              <w:rPr>
                <w:rFonts w:ascii="Arial" w:hAnsi="Arial" w:cs="Arial"/>
                <w:b/>
                <w:i/>
                <w:color w:val="00B050"/>
                <w:sz w:val="36"/>
                <w:szCs w:val="36"/>
              </w:rPr>
              <w:t>AGRI-FOLK</w:t>
            </w:r>
          </w:p>
        </w:tc>
        <w:tc>
          <w:tcPr>
            <w:tcW w:w="3465" w:type="pct"/>
            <w:shd w:val="clear" w:color="auto" w:fill="auto"/>
            <w:vAlign w:val="center"/>
          </w:tcPr>
          <w:p w14:paraId="01EFD482" w14:textId="77777777" w:rsidR="00852AC0" w:rsidRDefault="00852AC0" w:rsidP="00502AE3">
            <w:pPr>
              <w:jc w:val="center"/>
              <w:rPr>
                <w:rFonts w:ascii="Arial" w:hAnsi="Arial" w:cs="Arial"/>
                <w:b/>
              </w:rPr>
            </w:pPr>
            <w:r w:rsidRPr="00650B31">
              <w:rPr>
                <w:rFonts w:ascii="Arial" w:hAnsi="Arial" w:cs="Arial"/>
                <w:b/>
              </w:rPr>
              <w:t xml:space="preserve">Associazione teatrale </w:t>
            </w:r>
            <w:r>
              <w:rPr>
                <w:rFonts w:ascii="Arial" w:hAnsi="Arial" w:cs="Arial"/>
                <w:b/>
              </w:rPr>
              <w:t xml:space="preserve">amatoriale in vernacolo e non </w:t>
            </w:r>
          </w:p>
          <w:p w14:paraId="374BD7DE" w14:textId="68B82284" w:rsidR="00852AC0" w:rsidRPr="00650B31" w:rsidRDefault="00852AC0" w:rsidP="00502AE3">
            <w:pPr>
              <w:jc w:val="center"/>
              <w:rPr>
                <w:rFonts w:ascii="Arial" w:hAnsi="Arial" w:cs="Arial"/>
                <w:b/>
              </w:rPr>
            </w:pPr>
            <w:r>
              <w:rPr>
                <w:rFonts w:ascii="Arial" w:hAnsi="Arial" w:cs="Arial"/>
                <w:b/>
              </w:rPr>
              <w:t>“G</w:t>
            </w:r>
            <w:r w:rsidRPr="00650B31">
              <w:rPr>
                <w:rFonts w:ascii="Arial" w:hAnsi="Arial" w:cs="Arial"/>
                <w:b/>
              </w:rPr>
              <w:t xml:space="preserve">li amici di </w:t>
            </w:r>
            <w:proofErr w:type="spellStart"/>
            <w:r w:rsidRPr="00650B31">
              <w:rPr>
                <w:rFonts w:ascii="Arial" w:hAnsi="Arial" w:cs="Arial"/>
                <w:b/>
              </w:rPr>
              <w:t>Giùàannèedd</w:t>
            </w:r>
            <w:proofErr w:type="spellEnd"/>
            <w:r>
              <w:rPr>
                <w:rFonts w:ascii="Arial" w:hAnsi="Arial" w:cs="Arial"/>
                <w:b/>
              </w:rPr>
              <w:t>”</w:t>
            </w:r>
          </w:p>
        </w:tc>
      </w:tr>
    </w:tbl>
    <w:p w14:paraId="20A1AFDE" w14:textId="77777777" w:rsidR="00852AC0" w:rsidRDefault="00852AC0" w:rsidP="00852AC0">
      <w:pPr>
        <w:autoSpaceDE w:val="0"/>
        <w:autoSpaceDN w:val="0"/>
        <w:adjustRightInd w:val="0"/>
        <w:jc w:val="both"/>
        <w:rPr>
          <w:rFonts w:ascii="Arial" w:hAnsi="Arial" w:cs="Arial"/>
          <w:color w:val="000000"/>
        </w:rPr>
      </w:pPr>
    </w:p>
    <w:p w14:paraId="75E48BB8" w14:textId="77777777" w:rsidR="00852AC0" w:rsidRPr="00905CF7" w:rsidRDefault="00852AC0" w:rsidP="00852AC0">
      <w:pPr>
        <w:autoSpaceDE w:val="0"/>
        <w:autoSpaceDN w:val="0"/>
        <w:adjustRightInd w:val="0"/>
        <w:jc w:val="both"/>
        <w:rPr>
          <w:rFonts w:ascii="Arial" w:hAnsi="Arial" w:cs="Arial"/>
          <w:color w:val="000000"/>
        </w:rPr>
      </w:pPr>
      <w:r w:rsidRPr="00905CF7">
        <w:rPr>
          <w:rFonts w:ascii="Arial" w:hAnsi="Arial" w:cs="Arial"/>
          <w:color w:val="000000"/>
        </w:rPr>
        <w:t>Nata nel dicembre del 2010, l</w:t>
      </w:r>
      <w:r>
        <w:rPr>
          <w:rFonts w:ascii="Arial" w:hAnsi="Arial" w:cs="Arial"/>
          <w:color w:val="000000"/>
        </w:rPr>
        <w:t>’</w:t>
      </w:r>
      <w:r w:rsidRPr="00905CF7">
        <w:rPr>
          <w:rFonts w:ascii="Arial" w:hAnsi="Arial" w:cs="Arial"/>
          <w:color w:val="000000"/>
        </w:rPr>
        <w:t xml:space="preserve">Associazione Teatrale Amatoriale in vernacolo e non “Gli Amici di </w:t>
      </w:r>
      <w:proofErr w:type="spellStart"/>
      <w:r w:rsidRPr="00905CF7">
        <w:rPr>
          <w:rFonts w:ascii="Arial" w:hAnsi="Arial" w:cs="Arial"/>
          <w:color w:val="000000"/>
        </w:rPr>
        <w:t>Giùàannèedd</w:t>
      </w:r>
      <w:proofErr w:type="spellEnd"/>
      <w:r w:rsidRPr="00905CF7">
        <w:rPr>
          <w:rFonts w:ascii="Arial" w:hAnsi="Arial" w:cs="Arial"/>
          <w:color w:val="000000"/>
        </w:rPr>
        <w:t>” promuove e diffonde la cultura e l’arte del teatro, ispirando la sua attività alla valorizzazione del territorio, in particolare dell’agricoltura, degli usi, dei costumi, delle tradizioni agricole passate, della cultura agricola.</w:t>
      </w:r>
    </w:p>
    <w:p w14:paraId="5BD11B43" w14:textId="77777777" w:rsidR="00852AC0" w:rsidRDefault="00852AC0" w:rsidP="00852AC0">
      <w:pPr>
        <w:autoSpaceDE w:val="0"/>
        <w:autoSpaceDN w:val="0"/>
        <w:adjustRightInd w:val="0"/>
        <w:jc w:val="both"/>
        <w:rPr>
          <w:rFonts w:ascii="Arial" w:hAnsi="Arial" w:cs="Arial"/>
          <w:color w:val="000000"/>
        </w:rPr>
      </w:pPr>
    </w:p>
    <w:p w14:paraId="000FB847" w14:textId="77777777" w:rsidR="00852AC0" w:rsidRPr="00905CF7" w:rsidRDefault="00852AC0" w:rsidP="00852AC0">
      <w:pPr>
        <w:autoSpaceDE w:val="0"/>
        <w:autoSpaceDN w:val="0"/>
        <w:adjustRightInd w:val="0"/>
        <w:jc w:val="both"/>
        <w:rPr>
          <w:rFonts w:ascii="Arial" w:hAnsi="Arial" w:cs="Arial"/>
          <w:color w:val="000000"/>
        </w:rPr>
      </w:pPr>
      <w:r w:rsidRPr="00905CF7">
        <w:rPr>
          <w:rFonts w:ascii="Arial" w:hAnsi="Arial" w:cs="Arial"/>
          <w:color w:val="000000"/>
        </w:rPr>
        <w:t>L’associazione ha sede nel comune di Fasano, in un territorio a forte vocazione agricola noto a livello internazionale per gli ulivi millenari, per i prodotti orticoli di eccellenza e per l’olio extravergine di oliva di qualità che vengono esportati in tutto il Mondo, oltre che per un paesaggio rurale e per gli insediamenti rupestri che rappresentano una forte attrazione turistica, con la presenza di decine e decine di aziende agrituristiche, di centinaia di masserie ancora abitate</w:t>
      </w:r>
      <w:r>
        <w:rPr>
          <w:rFonts w:ascii="Arial" w:hAnsi="Arial" w:cs="Arial"/>
          <w:color w:val="000000"/>
        </w:rPr>
        <w:t>.</w:t>
      </w:r>
      <w:r w:rsidRPr="00905CF7">
        <w:rPr>
          <w:rFonts w:ascii="Arial" w:hAnsi="Arial" w:cs="Arial"/>
          <w:color w:val="000000"/>
        </w:rPr>
        <w:t xml:space="preserve"> </w:t>
      </w:r>
    </w:p>
    <w:p w14:paraId="761D3496" w14:textId="77777777" w:rsidR="00852AC0" w:rsidRDefault="00852AC0" w:rsidP="00852AC0">
      <w:pPr>
        <w:autoSpaceDE w:val="0"/>
        <w:autoSpaceDN w:val="0"/>
        <w:adjustRightInd w:val="0"/>
        <w:jc w:val="both"/>
        <w:rPr>
          <w:rFonts w:ascii="Arial" w:hAnsi="Arial" w:cs="Arial"/>
          <w:color w:val="000000"/>
        </w:rPr>
      </w:pPr>
    </w:p>
    <w:p w14:paraId="5977528E" w14:textId="77777777" w:rsidR="00852AC0" w:rsidRPr="00905CF7" w:rsidRDefault="00852AC0" w:rsidP="00852AC0">
      <w:pPr>
        <w:autoSpaceDE w:val="0"/>
        <w:autoSpaceDN w:val="0"/>
        <w:adjustRightInd w:val="0"/>
        <w:jc w:val="both"/>
        <w:rPr>
          <w:rFonts w:ascii="Arial" w:hAnsi="Arial" w:cs="Arial"/>
          <w:color w:val="000000"/>
        </w:rPr>
      </w:pPr>
      <w:r w:rsidRPr="00905CF7">
        <w:rPr>
          <w:rFonts w:ascii="Arial" w:hAnsi="Arial" w:cs="Arial"/>
          <w:color w:val="000000"/>
        </w:rPr>
        <w:t>Tra i soci fondatori ed aderenti alla associazione vi sono molti agric</w:t>
      </w:r>
      <w:r>
        <w:rPr>
          <w:rFonts w:ascii="Arial" w:hAnsi="Arial" w:cs="Arial"/>
          <w:color w:val="000000"/>
        </w:rPr>
        <w:t>oltori, imprenditori agricoli e</w:t>
      </w:r>
      <w:r w:rsidRPr="00905CF7">
        <w:rPr>
          <w:rFonts w:ascii="Arial" w:hAnsi="Arial" w:cs="Arial"/>
          <w:color w:val="000000"/>
        </w:rPr>
        <w:t xml:space="preserve"> braccianti agricoli, la maggior parte impegnati anche direttamente nella recitazione.</w:t>
      </w:r>
    </w:p>
    <w:p w14:paraId="51A706FF" w14:textId="77777777" w:rsidR="00852AC0" w:rsidRDefault="00852AC0" w:rsidP="00852AC0">
      <w:pPr>
        <w:autoSpaceDE w:val="0"/>
        <w:autoSpaceDN w:val="0"/>
        <w:adjustRightInd w:val="0"/>
        <w:jc w:val="both"/>
        <w:rPr>
          <w:rFonts w:ascii="Arial" w:hAnsi="Arial" w:cs="Arial"/>
          <w:color w:val="000000"/>
        </w:rPr>
      </w:pPr>
    </w:p>
    <w:p w14:paraId="0FC456AE" w14:textId="77777777" w:rsidR="00852AC0" w:rsidRPr="00905CF7" w:rsidRDefault="00852AC0" w:rsidP="00852AC0">
      <w:pPr>
        <w:autoSpaceDE w:val="0"/>
        <w:autoSpaceDN w:val="0"/>
        <w:adjustRightInd w:val="0"/>
        <w:jc w:val="both"/>
        <w:rPr>
          <w:rFonts w:ascii="Arial" w:hAnsi="Arial" w:cs="Arial"/>
          <w:color w:val="000000"/>
        </w:rPr>
      </w:pPr>
      <w:r w:rsidRPr="00905CF7">
        <w:rPr>
          <w:rFonts w:ascii="Arial" w:hAnsi="Arial" w:cs="Arial"/>
          <w:color w:val="000000"/>
        </w:rPr>
        <w:t>Le numerose commedie inedite fino ad ora portate in scena dall</w:t>
      </w:r>
      <w:r>
        <w:rPr>
          <w:rFonts w:ascii="Arial" w:hAnsi="Arial" w:cs="Arial"/>
          <w:color w:val="000000"/>
        </w:rPr>
        <w:t>’</w:t>
      </w:r>
      <w:r w:rsidRPr="00905CF7">
        <w:rPr>
          <w:rFonts w:ascii="Arial" w:hAnsi="Arial" w:cs="Arial"/>
          <w:color w:val="000000"/>
        </w:rPr>
        <w:t>associazione sono il frutto della fantasia e dell’amore per la propria terra, per le tradizioni, per l’agricoltura.</w:t>
      </w:r>
      <w:r>
        <w:rPr>
          <w:rFonts w:ascii="Arial" w:hAnsi="Arial" w:cs="Arial"/>
          <w:color w:val="000000"/>
        </w:rPr>
        <w:t xml:space="preserve"> </w:t>
      </w:r>
      <w:r w:rsidRPr="00905CF7">
        <w:rPr>
          <w:rFonts w:ascii="Arial" w:hAnsi="Arial" w:cs="Arial"/>
          <w:color w:val="000000"/>
        </w:rPr>
        <w:t>In ogni opera teatrale ideata e realizzata dall</w:t>
      </w:r>
      <w:r>
        <w:rPr>
          <w:rFonts w:ascii="Arial" w:hAnsi="Arial" w:cs="Arial"/>
          <w:color w:val="000000"/>
        </w:rPr>
        <w:t>’</w:t>
      </w:r>
      <w:r w:rsidRPr="00905CF7">
        <w:rPr>
          <w:rFonts w:ascii="Arial" w:hAnsi="Arial" w:cs="Arial"/>
          <w:color w:val="000000"/>
        </w:rPr>
        <w:t>associazione non mancano, inoltre, figure</w:t>
      </w:r>
      <w:r>
        <w:rPr>
          <w:rFonts w:ascii="Arial" w:hAnsi="Arial" w:cs="Arial"/>
          <w:color w:val="000000"/>
        </w:rPr>
        <w:t xml:space="preserve"> </w:t>
      </w:r>
      <w:r w:rsidRPr="00905CF7">
        <w:rPr>
          <w:rFonts w:ascii="Arial" w:hAnsi="Arial" w:cs="Arial"/>
          <w:color w:val="000000"/>
        </w:rPr>
        <w:t xml:space="preserve">legate la mondo contadino e cenni di storie contadine avvenute </w:t>
      </w:r>
      <w:r>
        <w:rPr>
          <w:rFonts w:ascii="Arial" w:hAnsi="Arial" w:cs="Arial"/>
          <w:color w:val="000000"/>
        </w:rPr>
        <w:t>nel secolo scorso</w:t>
      </w:r>
      <w:r w:rsidRPr="00905CF7">
        <w:rPr>
          <w:rFonts w:ascii="Arial" w:hAnsi="Arial" w:cs="Arial"/>
          <w:color w:val="000000"/>
        </w:rPr>
        <w:t xml:space="preserve">. La maggior parte </w:t>
      </w:r>
      <w:r w:rsidRPr="00905CF7">
        <w:rPr>
          <w:rFonts w:ascii="Arial" w:hAnsi="Arial" w:cs="Arial"/>
          <w:color w:val="000000"/>
        </w:rPr>
        <w:lastRenderedPageBreak/>
        <w:t>delle opere sono ambientate in masserie, ed hanno quasi sempre come attore principale “</w:t>
      </w:r>
      <w:r w:rsidRPr="00905CF7">
        <w:rPr>
          <w:rFonts w:ascii="Arial" w:hAnsi="Arial" w:cs="Arial"/>
          <w:i/>
          <w:iCs/>
          <w:color w:val="000000"/>
        </w:rPr>
        <w:t xml:space="preserve">u </w:t>
      </w:r>
      <w:proofErr w:type="spellStart"/>
      <w:r w:rsidRPr="00905CF7">
        <w:rPr>
          <w:rFonts w:ascii="Arial" w:hAnsi="Arial" w:cs="Arial"/>
          <w:i/>
          <w:iCs/>
          <w:color w:val="000000"/>
        </w:rPr>
        <w:t>massàre</w:t>
      </w:r>
      <w:proofErr w:type="spellEnd"/>
      <w:r w:rsidRPr="00905CF7">
        <w:rPr>
          <w:rFonts w:ascii="Arial" w:hAnsi="Arial" w:cs="Arial"/>
          <w:color w:val="000000"/>
        </w:rPr>
        <w:t>” ovvero il custode della masseria.</w:t>
      </w:r>
    </w:p>
    <w:p w14:paraId="7A3E1637" w14:textId="77777777" w:rsidR="00852AC0" w:rsidRDefault="00852AC0" w:rsidP="00852AC0">
      <w:pPr>
        <w:autoSpaceDE w:val="0"/>
        <w:autoSpaceDN w:val="0"/>
        <w:adjustRightInd w:val="0"/>
        <w:jc w:val="both"/>
        <w:rPr>
          <w:rFonts w:ascii="Arial" w:hAnsi="Arial" w:cs="Arial"/>
          <w:color w:val="000000"/>
        </w:rPr>
      </w:pPr>
    </w:p>
    <w:p w14:paraId="3AE74759" w14:textId="72576461" w:rsidR="00852AC0" w:rsidRDefault="00852AC0" w:rsidP="00852AC0">
      <w:pPr>
        <w:autoSpaceDE w:val="0"/>
        <w:autoSpaceDN w:val="0"/>
        <w:adjustRightInd w:val="0"/>
        <w:jc w:val="both"/>
        <w:rPr>
          <w:rFonts w:ascii="Arial" w:hAnsi="Arial" w:cs="Arial"/>
          <w:color w:val="000000"/>
        </w:rPr>
      </w:pPr>
      <w:r w:rsidRPr="00905CF7">
        <w:rPr>
          <w:rFonts w:ascii="Arial" w:hAnsi="Arial" w:cs="Arial"/>
          <w:color w:val="000000"/>
        </w:rPr>
        <w:t>Un esempio vincente che ha saputo, con successo, legare l’arte del teatro con il mondo della cultura e delle manifestazioni popolari rappresentative del</w:t>
      </w:r>
      <w:r>
        <w:rPr>
          <w:rFonts w:ascii="Arial" w:hAnsi="Arial" w:cs="Arial"/>
          <w:color w:val="000000"/>
        </w:rPr>
        <w:t xml:space="preserve"> territorio. Tutto questo, fa sì</w:t>
      </w:r>
      <w:r w:rsidRPr="00905CF7">
        <w:rPr>
          <w:rFonts w:ascii="Arial" w:hAnsi="Arial" w:cs="Arial"/>
          <w:color w:val="000000"/>
        </w:rPr>
        <w:t xml:space="preserve"> che l’Associazione possa rientrare tra i beneficiari del Premio Bandiera Verde Agricoltura 2017.</w:t>
      </w:r>
    </w:p>
    <w:p w14:paraId="55A8F57A" w14:textId="77777777" w:rsidR="00852AC0" w:rsidRPr="007C5D3B" w:rsidRDefault="00852AC0" w:rsidP="00852AC0">
      <w:pPr>
        <w:autoSpaceDE w:val="0"/>
        <w:autoSpaceDN w:val="0"/>
        <w:adjustRightInd w:val="0"/>
        <w:jc w:val="both"/>
        <w:rPr>
          <w:rFonts w:ascii="Arial" w:hAnsi="Arial" w:cs="Arial"/>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07"/>
      </w:tblGrid>
      <w:tr w:rsidR="00852AC0" w:rsidRPr="00B813D1" w14:paraId="2150B40D" w14:textId="77777777" w:rsidTr="00852AC0">
        <w:tc>
          <w:tcPr>
            <w:tcW w:w="4820" w:type="dxa"/>
            <w:tcBorders>
              <w:bottom w:val="single" w:sz="4" w:space="0" w:color="auto"/>
            </w:tcBorders>
            <w:shd w:val="clear" w:color="auto" w:fill="auto"/>
            <w:vAlign w:val="center"/>
          </w:tcPr>
          <w:p w14:paraId="4DDE227C" w14:textId="4EEFC750" w:rsidR="00852AC0" w:rsidRPr="00B813D1" w:rsidRDefault="00852AC0" w:rsidP="00502AE3">
            <w:pPr>
              <w:jc w:val="center"/>
              <w:rPr>
                <w:rFonts w:ascii="Arial" w:hAnsi="Arial" w:cs="Arial"/>
                <w:i/>
                <w:sz w:val="28"/>
                <w:szCs w:val="28"/>
              </w:rPr>
            </w:pPr>
            <w:r w:rsidRPr="00B25DF1">
              <w:rPr>
                <w:rFonts w:ascii="Arial" w:hAnsi="Arial" w:cs="Arial"/>
                <w:b/>
                <w:i/>
                <w:color w:val="00B050"/>
                <w:sz w:val="36"/>
                <w:szCs w:val="36"/>
              </w:rPr>
              <w:t>AGRI-CULTURE</w:t>
            </w:r>
          </w:p>
        </w:tc>
        <w:tc>
          <w:tcPr>
            <w:tcW w:w="4807" w:type="dxa"/>
            <w:tcBorders>
              <w:bottom w:val="single" w:sz="4" w:space="0" w:color="auto"/>
            </w:tcBorders>
            <w:shd w:val="clear" w:color="auto" w:fill="auto"/>
          </w:tcPr>
          <w:p w14:paraId="5DDDCEBB" w14:textId="77777777" w:rsidR="00852AC0" w:rsidRPr="00B25DF1" w:rsidRDefault="00852AC0" w:rsidP="00502AE3">
            <w:pPr>
              <w:jc w:val="center"/>
              <w:rPr>
                <w:rFonts w:ascii="Arial" w:hAnsi="Arial" w:cs="Arial"/>
                <w:b/>
              </w:rPr>
            </w:pPr>
            <w:r w:rsidRPr="00B25DF1">
              <w:rPr>
                <w:rFonts w:ascii="Arial" w:hAnsi="Arial" w:cs="Arial"/>
                <w:b/>
                <w:bCs/>
                <w:color w:val="000000"/>
              </w:rPr>
              <w:t xml:space="preserve">Associazione Culturale Antonio </w:t>
            </w:r>
            <w:proofErr w:type="spellStart"/>
            <w:r w:rsidRPr="00B25DF1">
              <w:rPr>
                <w:rFonts w:ascii="Arial" w:hAnsi="Arial" w:cs="Arial"/>
                <w:b/>
                <w:bCs/>
                <w:color w:val="000000"/>
              </w:rPr>
              <w:t>Gambarota</w:t>
            </w:r>
            <w:proofErr w:type="spellEnd"/>
            <w:r w:rsidRPr="00B25DF1">
              <w:rPr>
                <w:rFonts w:ascii="Arial" w:hAnsi="Arial" w:cs="Arial"/>
                <w:b/>
                <w:bCs/>
                <w:color w:val="000000"/>
              </w:rPr>
              <w:t xml:space="preserve"> </w:t>
            </w:r>
          </w:p>
        </w:tc>
      </w:tr>
    </w:tbl>
    <w:p w14:paraId="30182194" w14:textId="77777777" w:rsidR="00852AC0" w:rsidRDefault="00852AC0" w:rsidP="00852AC0">
      <w:pPr>
        <w:autoSpaceDE w:val="0"/>
        <w:autoSpaceDN w:val="0"/>
        <w:adjustRightInd w:val="0"/>
        <w:rPr>
          <w:rFonts w:ascii="NimbusRomNo9L" w:hAnsi="NimbusRomNo9L" w:cs="NimbusRomNo9L"/>
          <w:color w:val="000000"/>
        </w:rPr>
      </w:pPr>
    </w:p>
    <w:p w14:paraId="28CCEFDA" w14:textId="77777777" w:rsidR="00852AC0" w:rsidRPr="00183085" w:rsidRDefault="00852AC0" w:rsidP="00852AC0">
      <w:pPr>
        <w:autoSpaceDE w:val="0"/>
        <w:autoSpaceDN w:val="0"/>
        <w:adjustRightInd w:val="0"/>
        <w:jc w:val="both"/>
        <w:rPr>
          <w:rFonts w:ascii="Arial" w:hAnsi="Arial" w:cs="Arial"/>
          <w:color w:val="000000"/>
        </w:rPr>
      </w:pPr>
      <w:r w:rsidRPr="00183085">
        <w:rPr>
          <w:rFonts w:ascii="Arial" w:hAnsi="Arial" w:cs="Arial"/>
          <w:color w:val="000000"/>
        </w:rPr>
        <w:t xml:space="preserve">Su iniziativa di Margherita Ferrari, titolare dell'azienda viticola Cascina </w:t>
      </w:r>
      <w:proofErr w:type="spellStart"/>
      <w:r w:rsidRPr="00183085">
        <w:rPr>
          <w:rFonts w:ascii="Arial" w:hAnsi="Arial" w:cs="Arial"/>
          <w:color w:val="000000"/>
        </w:rPr>
        <w:t>Buonaria</w:t>
      </w:r>
      <w:proofErr w:type="spellEnd"/>
      <w:r w:rsidRPr="00183085">
        <w:rPr>
          <w:rFonts w:ascii="Arial" w:hAnsi="Arial" w:cs="Arial"/>
          <w:color w:val="000000"/>
        </w:rPr>
        <w:t xml:space="preserve">, nel 2012 nasce l’Associazione con l’obiettivo di diffondere la cultura con particolare riferimento agli interessi di Antonio </w:t>
      </w:r>
      <w:proofErr w:type="spellStart"/>
      <w:r w:rsidRPr="00183085">
        <w:rPr>
          <w:rFonts w:ascii="Arial" w:hAnsi="Arial" w:cs="Arial"/>
          <w:color w:val="000000"/>
        </w:rPr>
        <w:t>Gambarota</w:t>
      </w:r>
      <w:proofErr w:type="spellEnd"/>
      <w:r w:rsidRPr="00183085">
        <w:rPr>
          <w:rFonts w:ascii="Arial" w:hAnsi="Arial" w:cs="Arial"/>
          <w:color w:val="000000"/>
        </w:rPr>
        <w:t xml:space="preserve"> (marito scomparso di Margherita Ferrari) tra i quali la storia, l'amore per il Monferrato (sua terra d'adozione) e la passione per la vita di campagna. </w:t>
      </w:r>
    </w:p>
    <w:p w14:paraId="591A43CD" w14:textId="77777777" w:rsidR="00852AC0" w:rsidRDefault="00852AC0" w:rsidP="00852AC0">
      <w:pPr>
        <w:autoSpaceDE w:val="0"/>
        <w:autoSpaceDN w:val="0"/>
        <w:adjustRightInd w:val="0"/>
        <w:jc w:val="both"/>
        <w:rPr>
          <w:rFonts w:ascii="Arial" w:hAnsi="Arial" w:cs="Arial"/>
          <w:color w:val="000000"/>
        </w:rPr>
      </w:pPr>
    </w:p>
    <w:p w14:paraId="5FA805DC" w14:textId="764DC7CC" w:rsidR="00852AC0" w:rsidRPr="00183085" w:rsidRDefault="00852AC0" w:rsidP="00852AC0">
      <w:pPr>
        <w:autoSpaceDE w:val="0"/>
        <w:autoSpaceDN w:val="0"/>
        <w:adjustRightInd w:val="0"/>
        <w:jc w:val="both"/>
        <w:rPr>
          <w:rFonts w:ascii="Arial" w:hAnsi="Arial" w:cs="Arial"/>
          <w:color w:val="000000"/>
        </w:rPr>
      </w:pPr>
      <w:r w:rsidRPr="00183085">
        <w:rPr>
          <w:rFonts w:ascii="Arial" w:hAnsi="Arial" w:cs="Arial"/>
          <w:color w:val="000000"/>
        </w:rPr>
        <w:t xml:space="preserve">Tra le iniziative e i progetti di valorizzazione territoriale attivati dall’Associazione, non si possono non citare il </w:t>
      </w:r>
      <w:r w:rsidRPr="00183085">
        <w:rPr>
          <w:rFonts w:ascii="Arial" w:hAnsi="Arial" w:cs="Arial"/>
          <w:b/>
          <w:color w:val="000000"/>
          <w:u w:val="single"/>
        </w:rPr>
        <w:t>concorso fotografic</w:t>
      </w:r>
      <w:r>
        <w:rPr>
          <w:rFonts w:ascii="Arial" w:hAnsi="Arial" w:cs="Arial"/>
          <w:b/>
          <w:color w:val="000000"/>
          <w:u w:val="single"/>
        </w:rPr>
        <w:t>o</w:t>
      </w:r>
      <w:r w:rsidRPr="00183085">
        <w:rPr>
          <w:rFonts w:ascii="Arial" w:hAnsi="Arial" w:cs="Arial"/>
          <w:b/>
          <w:color w:val="000000"/>
          <w:u w:val="single"/>
        </w:rPr>
        <w:t xml:space="preserve"> "Madre Terra</w:t>
      </w:r>
      <w:r w:rsidRPr="00183085">
        <w:rPr>
          <w:rFonts w:ascii="Arial" w:hAnsi="Arial" w:cs="Arial"/>
          <w:color w:val="000000"/>
        </w:rPr>
        <w:t>",</w:t>
      </w:r>
      <w:r w:rsidR="002A4C6A">
        <w:rPr>
          <w:rFonts w:ascii="Arial" w:hAnsi="Arial" w:cs="Arial"/>
          <w:color w:val="000000"/>
        </w:rPr>
        <w:t xml:space="preserve"> (</w:t>
      </w:r>
      <w:r w:rsidRPr="00183085">
        <w:rPr>
          <w:rFonts w:ascii="Arial" w:hAnsi="Arial" w:cs="Arial"/>
          <w:color w:val="000000"/>
        </w:rPr>
        <w:t>conclusosi lo scorso mese di maggio) alla cui edizione 2017 hanno partecipato più di 180 autori inviando circa 600 scatti da tutta Italia all’interno delle due sezioni tematiche "La Madre Terra dona i suoi frutti ai popoli" e "Il paesaggio agricolo nella provincia di Alessandria". Il Concorso fotografico, dedicato ogni anno ad un tema diverso, intende stimolare la creatività, il senso della bellezza e il talento artistico degli amatori della fotografia, riconoscendo il loro merito attraverso una giuria composta da esperti in materia e docenti qualificati.</w:t>
      </w:r>
    </w:p>
    <w:p w14:paraId="4BF5A276" w14:textId="77777777" w:rsidR="00852AC0" w:rsidRPr="00183085" w:rsidRDefault="00852AC0" w:rsidP="00852AC0">
      <w:pPr>
        <w:autoSpaceDE w:val="0"/>
        <w:autoSpaceDN w:val="0"/>
        <w:adjustRightInd w:val="0"/>
        <w:jc w:val="both"/>
        <w:rPr>
          <w:rFonts w:ascii="Arial" w:hAnsi="Arial" w:cs="Arial"/>
          <w:color w:val="000000"/>
        </w:rPr>
      </w:pPr>
    </w:p>
    <w:p w14:paraId="29666508" w14:textId="77777777" w:rsidR="00852AC0" w:rsidRPr="00183085" w:rsidRDefault="00852AC0" w:rsidP="00852AC0">
      <w:pPr>
        <w:autoSpaceDE w:val="0"/>
        <w:autoSpaceDN w:val="0"/>
        <w:adjustRightInd w:val="0"/>
        <w:jc w:val="both"/>
        <w:rPr>
          <w:rFonts w:ascii="Arial" w:hAnsi="Arial" w:cs="Arial"/>
          <w:color w:val="000000"/>
        </w:rPr>
      </w:pPr>
      <w:r w:rsidRPr="00183085">
        <w:rPr>
          <w:rFonts w:ascii="Arial" w:hAnsi="Arial" w:cs="Arial"/>
          <w:color w:val="000000"/>
        </w:rPr>
        <w:t xml:space="preserve">Alternato al concorso fotografico, l'Associazione </w:t>
      </w:r>
      <w:proofErr w:type="spellStart"/>
      <w:r w:rsidRPr="00183085">
        <w:rPr>
          <w:rFonts w:ascii="Arial" w:hAnsi="Arial" w:cs="Arial"/>
          <w:color w:val="000000"/>
        </w:rPr>
        <w:t>Gambarota</w:t>
      </w:r>
      <w:proofErr w:type="spellEnd"/>
      <w:r w:rsidRPr="00183085">
        <w:rPr>
          <w:rFonts w:ascii="Arial" w:hAnsi="Arial" w:cs="Arial"/>
          <w:color w:val="000000"/>
        </w:rPr>
        <w:t xml:space="preserve"> propone un concorso letterario cui sono invitati a partecipare gli studenti delle scuole superiori dei comuni di Alessandria e limitrofi.</w:t>
      </w:r>
    </w:p>
    <w:p w14:paraId="583EA76A" w14:textId="77777777" w:rsidR="00852AC0" w:rsidRPr="00183085" w:rsidRDefault="00852AC0" w:rsidP="00852AC0">
      <w:pPr>
        <w:autoSpaceDE w:val="0"/>
        <w:autoSpaceDN w:val="0"/>
        <w:adjustRightInd w:val="0"/>
        <w:rPr>
          <w:rFonts w:ascii="Arial" w:hAnsi="Arial" w:cs="Arial"/>
          <w:color w:val="000000"/>
        </w:rPr>
      </w:pPr>
    </w:p>
    <w:p w14:paraId="76A98098" w14:textId="77777777" w:rsidR="00852AC0" w:rsidRPr="00183085" w:rsidRDefault="00852AC0" w:rsidP="00852AC0">
      <w:pPr>
        <w:autoSpaceDE w:val="0"/>
        <w:autoSpaceDN w:val="0"/>
        <w:adjustRightInd w:val="0"/>
        <w:jc w:val="both"/>
        <w:rPr>
          <w:rFonts w:ascii="Arial" w:hAnsi="Arial" w:cs="Arial"/>
          <w:color w:val="000000"/>
        </w:rPr>
      </w:pPr>
      <w:r w:rsidRPr="00183085">
        <w:rPr>
          <w:rFonts w:ascii="Arial" w:hAnsi="Arial" w:cs="Arial"/>
          <w:color w:val="000000"/>
        </w:rPr>
        <w:t xml:space="preserve">L’Associazione </w:t>
      </w:r>
      <w:proofErr w:type="spellStart"/>
      <w:r w:rsidRPr="00183085">
        <w:rPr>
          <w:rFonts w:ascii="Arial" w:hAnsi="Arial" w:cs="Arial"/>
          <w:color w:val="000000"/>
        </w:rPr>
        <w:t>Gambarota</w:t>
      </w:r>
      <w:proofErr w:type="spellEnd"/>
      <w:r w:rsidRPr="00183085">
        <w:rPr>
          <w:rFonts w:ascii="Arial" w:hAnsi="Arial" w:cs="Arial"/>
          <w:color w:val="000000"/>
        </w:rPr>
        <w:t xml:space="preserve"> rappresenta quindi un eccellente esperienza di come il mondo della fotografia e della letteratura può rappresentare un elemento vincente di marketing territoriale e un volano di valorizzazione delle risorse rurali e agricole.    </w:t>
      </w:r>
    </w:p>
    <w:p w14:paraId="153BCBFC" w14:textId="77777777" w:rsidR="00852AC0" w:rsidRDefault="00852AC0" w:rsidP="00852AC0">
      <w:pPr>
        <w:autoSpaceDE w:val="0"/>
        <w:autoSpaceDN w:val="0"/>
        <w:adjustRightInd w:val="0"/>
        <w:rPr>
          <w:rFonts w:ascii="NimbusRomNo9L" w:hAnsi="NimbusRomNo9L" w:cs="NimbusRomNo9L"/>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19"/>
      </w:tblGrid>
      <w:tr w:rsidR="00852AC0" w:rsidRPr="003E5B88" w14:paraId="10853B5C" w14:textId="77777777" w:rsidTr="00852AC0">
        <w:tc>
          <w:tcPr>
            <w:tcW w:w="2392" w:type="pct"/>
            <w:shd w:val="clear" w:color="auto" w:fill="auto"/>
            <w:vAlign w:val="center"/>
          </w:tcPr>
          <w:p w14:paraId="320D3C8B" w14:textId="77777777" w:rsidR="00852AC0" w:rsidRPr="00C326D3" w:rsidRDefault="00852AC0" w:rsidP="00502AE3">
            <w:pPr>
              <w:jc w:val="center"/>
              <w:rPr>
                <w:rFonts w:ascii="Arial" w:hAnsi="Arial" w:cs="Arial"/>
                <w:b/>
                <w:i/>
                <w:color w:val="00B050"/>
                <w:sz w:val="36"/>
                <w:szCs w:val="36"/>
              </w:rPr>
            </w:pPr>
            <w:r w:rsidRPr="00C326D3">
              <w:rPr>
                <w:rFonts w:ascii="Arial" w:hAnsi="Arial" w:cs="Arial"/>
                <w:b/>
                <w:i/>
                <w:color w:val="00B050"/>
                <w:sz w:val="36"/>
                <w:szCs w:val="36"/>
              </w:rPr>
              <w:t>AGRIPRESS-INTERNATIONAL</w:t>
            </w:r>
          </w:p>
        </w:tc>
        <w:tc>
          <w:tcPr>
            <w:tcW w:w="2608" w:type="pct"/>
            <w:vAlign w:val="center"/>
          </w:tcPr>
          <w:p w14:paraId="40D86A9A" w14:textId="77777777" w:rsidR="00852AC0" w:rsidRPr="00C326D3" w:rsidRDefault="00852AC0" w:rsidP="00502AE3">
            <w:pPr>
              <w:jc w:val="center"/>
              <w:rPr>
                <w:rFonts w:ascii="Arial" w:hAnsi="Arial" w:cs="Arial"/>
                <w:b/>
                <w:bCs/>
                <w:color w:val="000000"/>
              </w:rPr>
            </w:pPr>
            <w:r w:rsidRPr="00C326D3">
              <w:rPr>
                <w:rFonts w:ascii="Arial" w:hAnsi="Arial" w:cs="Arial"/>
                <w:b/>
                <w:bCs/>
                <w:color w:val="000000"/>
              </w:rPr>
              <w:t xml:space="preserve">Serena </w:t>
            </w:r>
            <w:proofErr w:type="spellStart"/>
            <w:r w:rsidRPr="00C326D3">
              <w:rPr>
                <w:rFonts w:ascii="Arial" w:hAnsi="Arial" w:cs="Arial"/>
                <w:b/>
                <w:bCs/>
                <w:color w:val="000000"/>
              </w:rPr>
              <w:t>Guo</w:t>
            </w:r>
            <w:proofErr w:type="spellEnd"/>
          </w:p>
          <w:p w14:paraId="497E6212" w14:textId="77777777" w:rsidR="00852AC0" w:rsidRPr="00205B91" w:rsidRDefault="00852AC0" w:rsidP="00502AE3">
            <w:pPr>
              <w:jc w:val="center"/>
              <w:rPr>
                <w:rFonts w:ascii="Georgia" w:hAnsi="Georgia" w:cs="Arial"/>
                <w:b/>
                <w:i/>
              </w:rPr>
            </w:pPr>
            <w:r>
              <w:rPr>
                <w:rFonts w:ascii="Arial" w:hAnsi="Arial" w:cs="Arial"/>
                <w:b/>
                <w:bCs/>
                <w:color w:val="000000"/>
              </w:rPr>
              <w:t>Global Gourmet Magaz</w:t>
            </w:r>
            <w:r w:rsidRPr="00C326D3">
              <w:rPr>
                <w:rFonts w:ascii="Arial" w:hAnsi="Arial" w:cs="Arial"/>
                <w:b/>
                <w:bCs/>
                <w:color w:val="000000"/>
              </w:rPr>
              <w:t>ine</w:t>
            </w:r>
          </w:p>
        </w:tc>
      </w:tr>
    </w:tbl>
    <w:p w14:paraId="624304B2" w14:textId="77777777" w:rsidR="00852AC0" w:rsidRDefault="00852AC0" w:rsidP="00852AC0">
      <w:pPr>
        <w:autoSpaceDE w:val="0"/>
        <w:autoSpaceDN w:val="0"/>
        <w:adjustRightInd w:val="0"/>
        <w:rPr>
          <w:rFonts w:ascii="NimbusRomNo9L" w:hAnsi="NimbusRomNo9L" w:cs="NimbusRomNo9L"/>
          <w:color w:val="000000"/>
        </w:rPr>
      </w:pPr>
    </w:p>
    <w:p w14:paraId="40181D6C" w14:textId="77777777" w:rsidR="00852AC0" w:rsidRPr="00183085" w:rsidRDefault="00852AC0" w:rsidP="00852AC0">
      <w:pPr>
        <w:autoSpaceDE w:val="0"/>
        <w:autoSpaceDN w:val="0"/>
        <w:adjustRightInd w:val="0"/>
        <w:jc w:val="both"/>
        <w:rPr>
          <w:rFonts w:ascii="Arial" w:hAnsi="Arial" w:cs="Arial"/>
          <w:color w:val="000000"/>
        </w:rPr>
      </w:pPr>
      <w:r w:rsidRPr="00183085">
        <w:rPr>
          <w:rFonts w:ascii="Arial" w:hAnsi="Arial" w:cs="Arial"/>
          <w:color w:val="000000"/>
        </w:rPr>
        <w:t xml:space="preserve">Trascorsi appena 6 anni dal conseguimento della sua laurea, la giornalista Serena </w:t>
      </w:r>
      <w:proofErr w:type="spellStart"/>
      <w:r w:rsidRPr="00183085">
        <w:rPr>
          <w:rFonts w:ascii="Arial" w:hAnsi="Arial" w:cs="Arial"/>
          <w:color w:val="000000"/>
        </w:rPr>
        <w:t>Guo</w:t>
      </w:r>
      <w:proofErr w:type="spellEnd"/>
      <w:r w:rsidRPr="00183085">
        <w:rPr>
          <w:rFonts w:ascii="Arial" w:hAnsi="Arial" w:cs="Arial"/>
          <w:color w:val="000000"/>
        </w:rPr>
        <w:t xml:space="preserve"> ha percorso tutte le carriere all’interno della rivista </w:t>
      </w:r>
      <w:r w:rsidRPr="00183085">
        <w:rPr>
          <w:rFonts w:ascii="Arial" w:hAnsi="Arial" w:cs="Arial"/>
          <w:i/>
          <w:color w:val="000000"/>
        </w:rPr>
        <w:t>Global Gourmet</w:t>
      </w:r>
      <w:r w:rsidRPr="00183085">
        <w:rPr>
          <w:rFonts w:ascii="Arial" w:hAnsi="Arial" w:cs="Arial"/>
          <w:color w:val="000000"/>
        </w:rPr>
        <w:t xml:space="preserve"> sino ad arrivare all’attuale posizione di Caporedattore. </w:t>
      </w:r>
    </w:p>
    <w:p w14:paraId="782D7C44" w14:textId="77777777" w:rsidR="00852AC0" w:rsidRDefault="00852AC0" w:rsidP="00852AC0">
      <w:pPr>
        <w:jc w:val="both"/>
        <w:rPr>
          <w:rFonts w:ascii="Arial" w:hAnsi="Arial" w:cs="Arial"/>
          <w:color w:val="000000"/>
        </w:rPr>
      </w:pPr>
    </w:p>
    <w:p w14:paraId="04053A36" w14:textId="77777777" w:rsidR="00852AC0" w:rsidRPr="00183085" w:rsidRDefault="00852AC0" w:rsidP="00852AC0">
      <w:pPr>
        <w:jc w:val="both"/>
        <w:rPr>
          <w:rFonts w:ascii="Arial" w:hAnsi="Arial" w:cs="Arial"/>
          <w:color w:val="000000"/>
        </w:rPr>
      </w:pPr>
      <w:r w:rsidRPr="00183085">
        <w:rPr>
          <w:rFonts w:ascii="Arial" w:hAnsi="Arial" w:cs="Arial"/>
          <w:color w:val="000000"/>
        </w:rPr>
        <w:t>Dopo la sua nascita</w:t>
      </w:r>
      <w:r>
        <w:rPr>
          <w:rFonts w:ascii="Arial" w:hAnsi="Arial" w:cs="Arial"/>
          <w:color w:val="000000"/>
        </w:rPr>
        <w:t>,</w:t>
      </w:r>
      <w:r w:rsidRPr="00183085">
        <w:rPr>
          <w:rFonts w:ascii="Arial" w:hAnsi="Arial" w:cs="Arial"/>
          <w:color w:val="000000"/>
        </w:rPr>
        <w:t xml:space="preserve"> avvenuta nel 2004 come libro di ricette occidentali chiamato "New Western </w:t>
      </w:r>
      <w:proofErr w:type="spellStart"/>
      <w:r w:rsidRPr="00183085">
        <w:rPr>
          <w:rFonts w:ascii="Arial" w:hAnsi="Arial" w:cs="Arial"/>
          <w:color w:val="000000"/>
        </w:rPr>
        <w:t>Cuisine</w:t>
      </w:r>
      <w:proofErr w:type="spellEnd"/>
      <w:r w:rsidRPr="00183085">
        <w:rPr>
          <w:rFonts w:ascii="Arial" w:hAnsi="Arial" w:cs="Arial"/>
          <w:color w:val="000000"/>
        </w:rPr>
        <w:t xml:space="preserve">", nel 2009 la rivista si è trasformata in una pubblicazione mensile bilingue (inglese e cinese) specializzata in prodotti alimentari e bevande ed, in poco tempo, è diventata in Cina una delle riviste più importanti e più autorevoli del settore.  </w:t>
      </w:r>
    </w:p>
    <w:p w14:paraId="12C11CC6" w14:textId="77777777" w:rsidR="00852AC0" w:rsidRDefault="00852AC0" w:rsidP="00852AC0">
      <w:pPr>
        <w:jc w:val="both"/>
        <w:rPr>
          <w:rFonts w:ascii="Arial" w:hAnsi="Arial" w:cs="Arial"/>
          <w:color w:val="000000"/>
        </w:rPr>
      </w:pPr>
    </w:p>
    <w:p w14:paraId="5796E6AF" w14:textId="77777777" w:rsidR="00852AC0" w:rsidRPr="00183085" w:rsidRDefault="00852AC0" w:rsidP="00852AC0">
      <w:pPr>
        <w:jc w:val="both"/>
        <w:rPr>
          <w:rFonts w:ascii="Arial" w:hAnsi="Arial" w:cs="Arial"/>
          <w:color w:val="000000"/>
        </w:rPr>
      </w:pPr>
      <w:r>
        <w:rPr>
          <w:rFonts w:ascii="Arial" w:hAnsi="Arial" w:cs="Arial"/>
          <w:color w:val="000000"/>
        </w:rPr>
        <w:lastRenderedPageBreak/>
        <w:t>In occasione del 10</w:t>
      </w:r>
      <w:r w:rsidRPr="00183085">
        <w:rPr>
          <w:rFonts w:ascii="Arial" w:hAnsi="Arial" w:cs="Arial"/>
          <w:color w:val="000000"/>
        </w:rPr>
        <w:t xml:space="preserve">° anniversario nell'ottobre 2014, ha cambiato nome diventando “Global Gourmet". </w:t>
      </w:r>
      <w:r>
        <w:rPr>
          <w:rFonts w:ascii="Arial" w:hAnsi="Arial" w:cs="Arial"/>
          <w:color w:val="000000"/>
        </w:rPr>
        <w:t xml:space="preserve">Un nome rappresentativo delle finalità a cui si è ispirata l’iniziativa: diffondere informazioni sul cibo all’interno </w:t>
      </w:r>
      <w:r w:rsidRPr="00183085">
        <w:rPr>
          <w:rFonts w:ascii="Arial" w:hAnsi="Arial" w:cs="Arial"/>
          <w:color w:val="000000"/>
        </w:rPr>
        <w:t>più regioni, più popoli, più culture e più cucine.</w:t>
      </w:r>
    </w:p>
    <w:p w14:paraId="531CA2D6" w14:textId="77777777" w:rsidR="00852AC0" w:rsidRDefault="00852AC0" w:rsidP="00852AC0">
      <w:pPr>
        <w:jc w:val="both"/>
        <w:rPr>
          <w:rFonts w:ascii="Arial" w:hAnsi="Arial" w:cs="Arial"/>
          <w:color w:val="000000"/>
        </w:rPr>
      </w:pPr>
      <w:r w:rsidRPr="00183085">
        <w:rPr>
          <w:rFonts w:ascii="Arial" w:hAnsi="Arial" w:cs="Arial"/>
          <w:color w:val="000000"/>
        </w:rPr>
        <w:t xml:space="preserve">“La mia passione per il cibo ed il vino si è accesa con la rivista e non finirà mai.” Questo il motto della caporedattrice Serena GUO, il cui impegno e professionalità sono stati messi al servizio della rivista fornendo un valido contributo al suo successo e alla sua </w:t>
      </w:r>
      <w:r>
        <w:rPr>
          <w:rFonts w:ascii="Arial" w:hAnsi="Arial" w:cs="Arial"/>
          <w:color w:val="000000"/>
        </w:rPr>
        <w:t>crescita</w:t>
      </w:r>
      <w:r w:rsidRPr="00183085">
        <w:rPr>
          <w:rFonts w:ascii="Arial" w:hAnsi="Arial" w:cs="Arial"/>
          <w:color w:val="000000"/>
        </w:rPr>
        <w:t xml:space="preserve">. </w:t>
      </w:r>
    </w:p>
    <w:p w14:paraId="0C9FCEBA" w14:textId="77777777" w:rsidR="00852AC0" w:rsidRPr="00183085" w:rsidRDefault="00852AC0" w:rsidP="00852AC0">
      <w:pPr>
        <w:jc w:val="both"/>
        <w:rPr>
          <w:rFonts w:ascii="Arial" w:hAnsi="Arial" w:cs="Arial"/>
          <w:color w:val="000000"/>
        </w:rPr>
      </w:pPr>
      <w:r w:rsidRPr="00183085">
        <w:rPr>
          <w:rFonts w:ascii="Arial" w:hAnsi="Arial" w:cs="Arial"/>
          <w:color w:val="000000"/>
        </w:rPr>
        <w:t xml:space="preserve">In tale ambito, lo scorso anno, la giornalista Serena </w:t>
      </w:r>
      <w:proofErr w:type="spellStart"/>
      <w:r w:rsidRPr="00183085">
        <w:rPr>
          <w:rFonts w:ascii="Arial" w:hAnsi="Arial" w:cs="Arial"/>
          <w:color w:val="000000"/>
        </w:rPr>
        <w:t>Guo</w:t>
      </w:r>
      <w:proofErr w:type="spellEnd"/>
      <w:r w:rsidRPr="00183085">
        <w:rPr>
          <w:rFonts w:ascii="Arial" w:hAnsi="Arial" w:cs="Arial"/>
          <w:color w:val="000000"/>
        </w:rPr>
        <w:t xml:space="preserve"> ha partecipato, su invito dell’Agenzia ICE, al Tour </w:t>
      </w:r>
      <w:proofErr w:type="spellStart"/>
      <w:r w:rsidRPr="00183085">
        <w:rPr>
          <w:rFonts w:ascii="Arial" w:hAnsi="Arial" w:cs="Arial"/>
          <w:color w:val="000000"/>
        </w:rPr>
        <w:t>Incoming</w:t>
      </w:r>
      <w:proofErr w:type="spellEnd"/>
      <w:r w:rsidRPr="00183085">
        <w:rPr>
          <w:rFonts w:ascii="Arial" w:hAnsi="Arial" w:cs="Arial"/>
          <w:color w:val="000000"/>
        </w:rPr>
        <w:t xml:space="preserve"> CIA nel Monferrato (Piemonte) in occasione del </w:t>
      </w:r>
      <w:proofErr w:type="spellStart"/>
      <w:r w:rsidRPr="00183085">
        <w:rPr>
          <w:rFonts w:ascii="Arial" w:hAnsi="Arial" w:cs="Arial"/>
          <w:color w:val="000000"/>
        </w:rPr>
        <w:t>Vinitaly</w:t>
      </w:r>
      <w:proofErr w:type="spellEnd"/>
      <w:r w:rsidRPr="00183085">
        <w:rPr>
          <w:rFonts w:ascii="Arial" w:hAnsi="Arial" w:cs="Arial"/>
          <w:color w:val="000000"/>
        </w:rPr>
        <w:t xml:space="preserve"> 2017</w:t>
      </w:r>
      <w:r>
        <w:rPr>
          <w:rFonts w:ascii="Arial" w:hAnsi="Arial" w:cs="Arial"/>
          <w:color w:val="000000"/>
        </w:rPr>
        <w:t>, contribuendo al successo dell’iniziativa</w:t>
      </w:r>
      <w:r w:rsidRPr="00183085">
        <w:rPr>
          <w:rFonts w:ascii="Arial" w:hAnsi="Arial" w:cs="Arial"/>
          <w:color w:val="000000"/>
        </w:rPr>
        <w:t>.</w:t>
      </w:r>
    </w:p>
    <w:p w14:paraId="69CA6705" w14:textId="77777777" w:rsidR="00852AC0" w:rsidRDefault="00852AC0" w:rsidP="00852AC0">
      <w:pPr>
        <w:autoSpaceDE w:val="0"/>
        <w:autoSpaceDN w:val="0"/>
        <w:adjustRightInd w:val="0"/>
        <w:rPr>
          <w:rFonts w:ascii="NimbusRomNo9L" w:hAnsi="NimbusRomNo9L" w:cs="NimbusRomNo9L"/>
          <w:color w:val="000000"/>
        </w:rPr>
      </w:pPr>
    </w:p>
    <w:p w14:paraId="27D92828" w14:textId="77777777" w:rsidR="002A4C6A" w:rsidRDefault="002A4C6A" w:rsidP="00852AC0">
      <w:pPr>
        <w:autoSpaceDE w:val="0"/>
        <w:autoSpaceDN w:val="0"/>
        <w:adjustRightInd w:val="0"/>
        <w:rPr>
          <w:rFonts w:ascii="NimbusRomNo9L" w:hAnsi="NimbusRomNo9L" w:cs="NimbusRomNo9L"/>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502"/>
      </w:tblGrid>
      <w:tr w:rsidR="00852AC0" w:rsidRPr="003E5B88" w14:paraId="03612E89" w14:textId="77777777" w:rsidTr="00852AC0">
        <w:tc>
          <w:tcPr>
            <w:tcW w:w="2141" w:type="pct"/>
            <w:shd w:val="clear" w:color="auto" w:fill="auto"/>
            <w:vAlign w:val="center"/>
          </w:tcPr>
          <w:p w14:paraId="14DF2687" w14:textId="77777777" w:rsidR="00852AC0" w:rsidRPr="003E5B88" w:rsidRDefault="00852AC0" w:rsidP="00502AE3">
            <w:pPr>
              <w:jc w:val="center"/>
              <w:rPr>
                <w:rFonts w:ascii="Arial" w:hAnsi="Arial" w:cs="Arial"/>
                <w:i/>
              </w:rPr>
            </w:pPr>
            <w:r w:rsidRPr="00E34061">
              <w:rPr>
                <w:rFonts w:ascii="Arial" w:hAnsi="Arial" w:cs="Arial"/>
                <w:b/>
                <w:i/>
                <w:color w:val="00B050"/>
                <w:sz w:val="36"/>
                <w:szCs w:val="36"/>
              </w:rPr>
              <w:t>AGRI-CINEMA</w:t>
            </w:r>
          </w:p>
        </w:tc>
        <w:tc>
          <w:tcPr>
            <w:tcW w:w="2859" w:type="pct"/>
            <w:shd w:val="clear" w:color="auto" w:fill="auto"/>
            <w:vAlign w:val="center"/>
          </w:tcPr>
          <w:p w14:paraId="4FD5B83F" w14:textId="77777777" w:rsidR="00852AC0" w:rsidRDefault="00852AC0" w:rsidP="00502AE3">
            <w:pPr>
              <w:jc w:val="center"/>
              <w:rPr>
                <w:rFonts w:ascii="Arial" w:hAnsi="Arial" w:cs="Arial"/>
                <w:b/>
                <w:bCs/>
                <w:color w:val="000000"/>
              </w:rPr>
            </w:pPr>
            <w:r w:rsidRPr="00E34061">
              <w:rPr>
                <w:rFonts w:ascii="Arial" w:hAnsi="Arial" w:cs="Arial"/>
                <w:b/>
                <w:bCs/>
                <w:color w:val="000000"/>
              </w:rPr>
              <w:t>Barolo Boys</w:t>
            </w:r>
          </w:p>
          <w:p w14:paraId="550A335C" w14:textId="77777777" w:rsidR="00852AC0" w:rsidRPr="003E5B88" w:rsidRDefault="00852AC0" w:rsidP="00502AE3">
            <w:pPr>
              <w:jc w:val="center"/>
              <w:rPr>
                <w:rFonts w:ascii="Arial" w:hAnsi="Arial" w:cs="Arial"/>
              </w:rPr>
            </w:pPr>
            <w:r>
              <w:rPr>
                <w:rFonts w:ascii="Arial" w:hAnsi="Arial" w:cs="Arial"/>
                <w:b/>
                <w:bCs/>
                <w:color w:val="000000"/>
              </w:rPr>
              <w:t>Storia di una rivoluzione</w:t>
            </w:r>
          </w:p>
        </w:tc>
      </w:tr>
    </w:tbl>
    <w:p w14:paraId="4242F6A4" w14:textId="77777777" w:rsidR="00852AC0" w:rsidRDefault="00852AC0" w:rsidP="00852AC0">
      <w:pPr>
        <w:autoSpaceDE w:val="0"/>
        <w:autoSpaceDN w:val="0"/>
        <w:adjustRightInd w:val="0"/>
        <w:rPr>
          <w:rFonts w:ascii="NimbusRomNo9L" w:hAnsi="NimbusRomNo9L" w:cs="NimbusRomNo9L"/>
          <w:color w:val="000000"/>
        </w:rPr>
      </w:pPr>
    </w:p>
    <w:p w14:paraId="1DFCC640" w14:textId="77777777" w:rsidR="00852AC0" w:rsidRPr="00AB5E6F" w:rsidRDefault="00852AC0" w:rsidP="00852AC0">
      <w:pPr>
        <w:shd w:val="clear" w:color="auto" w:fill="FFFFFF"/>
        <w:jc w:val="both"/>
        <w:textAlignment w:val="baseline"/>
        <w:rPr>
          <w:rFonts w:ascii="Arial" w:hAnsi="Arial" w:cs="Arial"/>
          <w:color w:val="000000"/>
        </w:rPr>
      </w:pPr>
      <w:r w:rsidRPr="00E34061">
        <w:rPr>
          <w:rFonts w:ascii="Arial" w:hAnsi="Arial" w:cs="Arial"/>
          <w:color w:val="000000"/>
        </w:rPr>
        <w:t xml:space="preserve">La storia del Barolo e del suo vitigno-padre, il nebbiolo, affonda le radici in pieno Risorgimento italiano e ha per protagonisti alcuni dei personaggi più in vista del periodo, Carlo Alberto e Camillo Cavour su tutti. </w:t>
      </w:r>
    </w:p>
    <w:p w14:paraId="5F17CAEE" w14:textId="77777777" w:rsidR="00852AC0" w:rsidRDefault="00852AC0" w:rsidP="00852AC0">
      <w:pPr>
        <w:shd w:val="clear" w:color="auto" w:fill="FFFFFF"/>
        <w:spacing w:line="300" w:lineRule="atLeast"/>
        <w:jc w:val="both"/>
        <w:textAlignment w:val="baseline"/>
        <w:rPr>
          <w:rFonts w:ascii="Arial" w:hAnsi="Arial" w:cs="Arial"/>
          <w:color w:val="000000"/>
        </w:rPr>
      </w:pPr>
    </w:p>
    <w:p w14:paraId="054E4278" w14:textId="77777777" w:rsidR="00852AC0" w:rsidRPr="00AB5E6F" w:rsidRDefault="00852AC0" w:rsidP="00852AC0">
      <w:pPr>
        <w:shd w:val="clear" w:color="auto" w:fill="FFFFFF"/>
        <w:jc w:val="both"/>
        <w:textAlignment w:val="baseline"/>
        <w:rPr>
          <w:rFonts w:ascii="Arial" w:hAnsi="Arial" w:cs="Arial"/>
          <w:color w:val="000000"/>
        </w:rPr>
      </w:pPr>
      <w:r w:rsidRPr="00E34061">
        <w:rPr>
          <w:rFonts w:ascii="Arial" w:hAnsi="Arial" w:cs="Arial"/>
          <w:color w:val="000000"/>
        </w:rPr>
        <w:t xml:space="preserve">Nel Novecento fioriscono importanti aziende di vinificazione. Non sono ancora le cantine di oggi, sono piuttosto ditte che acquistano ingenti quantitativi di uva dai contadini e la vinificano, immettendo sul mercato vini col proprio marchio. </w:t>
      </w:r>
    </w:p>
    <w:p w14:paraId="2658B86F" w14:textId="77777777" w:rsidR="00852AC0" w:rsidRPr="00E34061" w:rsidRDefault="00852AC0" w:rsidP="00852AC0">
      <w:pPr>
        <w:shd w:val="clear" w:color="auto" w:fill="FFFFFF"/>
        <w:jc w:val="both"/>
        <w:textAlignment w:val="baseline"/>
        <w:rPr>
          <w:rFonts w:ascii="Arial" w:hAnsi="Arial" w:cs="Arial"/>
          <w:color w:val="000000"/>
        </w:rPr>
      </w:pPr>
      <w:r w:rsidRPr="00AB5E6F">
        <w:rPr>
          <w:rFonts w:ascii="Arial" w:hAnsi="Arial" w:cs="Arial"/>
          <w:color w:val="000000"/>
        </w:rPr>
        <w:t>Ma quello del Barolo r</w:t>
      </w:r>
      <w:r w:rsidRPr="00E34061">
        <w:rPr>
          <w:rFonts w:ascii="Arial" w:hAnsi="Arial" w:cs="Arial"/>
          <w:color w:val="000000"/>
        </w:rPr>
        <w:t xml:space="preserve">esta un mondo chiuso. </w:t>
      </w:r>
    </w:p>
    <w:p w14:paraId="2ED0F4D6" w14:textId="77777777" w:rsidR="00852AC0" w:rsidRDefault="00852AC0" w:rsidP="00852AC0">
      <w:pPr>
        <w:shd w:val="clear" w:color="auto" w:fill="FFFFFF"/>
        <w:jc w:val="both"/>
        <w:textAlignment w:val="baseline"/>
        <w:rPr>
          <w:rFonts w:ascii="Arial" w:hAnsi="Arial" w:cs="Arial"/>
          <w:color w:val="000000"/>
        </w:rPr>
      </w:pPr>
    </w:p>
    <w:p w14:paraId="34A82EB3" w14:textId="0974C0DE" w:rsidR="00852AC0" w:rsidRPr="00E34061" w:rsidRDefault="00852AC0" w:rsidP="00852AC0">
      <w:pPr>
        <w:shd w:val="clear" w:color="auto" w:fill="FFFFFF"/>
        <w:jc w:val="both"/>
        <w:textAlignment w:val="baseline"/>
        <w:rPr>
          <w:rFonts w:ascii="Arial" w:hAnsi="Arial" w:cs="Arial"/>
          <w:color w:val="000000"/>
        </w:rPr>
      </w:pPr>
      <w:r w:rsidRPr="00AB5E6F">
        <w:rPr>
          <w:rFonts w:ascii="Arial" w:hAnsi="Arial" w:cs="Arial"/>
          <w:color w:val="000000"/>
        </w:rPr>
        <w:t xml:space="preserve">A segnare lo spartiacque intervengono due innovazioni produttive: </w:t>
      </w:r>
      <w:r w:rsidRPr="00E34061">
        <w:rPr>
          <w:rFonts w:ascii="Arial" w:eastAsia="Times New Roman" w:hAnsi="Arial" w:cs="Arial"/>
          <w:color w:val="333333"/>
          <w:lang w:eastAsia="it-IT"/>
        </w:rPr>
        <w:t xml:space="preserve">i primi diradamenti </w:t>
      </w:r>
      <w:r>
        <w:rPr>
          <w:rFonts w:ascii="Arial" w:hAnsi="Arial" w:cs="Arial"/>
          <w:color w:val="000000"/>
        </w:rPr>
        <w:t>in vigna -</w:t>
      </w:r>
      <w:r w:rsidRPr="00E34061">
        <w:rPr>
          <w:rFonts w:ascii="Arial" w:hAnsi="Arial" w:cs="Arial"/>
          <w:color w:val="000000"/>
        </w:rPr>
        <w:t xml:space="preserve">il taglio estivo dei grappoli per consentire una migliore maturazione </w:t>
      </w:r>
      <w:r>
        <w:rPr>
          <w:rFonts w:ascii="Arial" w:hAnsi="Arial" w:cs="Arial"/>
          <w:color w:val="000000"/>
        </w:rPr>
        <w:t>dei frutti rimasti sulla pianta-</w:t>
      </w:r>
      <w:r w:rsidRPr="00E34061">
        <w:rPr>
          <w:rFonts w:ascii="Arial" w:hAnsi="Arial" w:cs="Arial"/>
          <w:color w:val="000000"/>
        </w:rPr>
        <w:t xml:space="preserve"> e l’introduzione in cantina della piccole botti di rovere f</w:t>
      </w:r>
      <w:r>
        <w:rPr>
          <w:rFonts w:ascii="Arial" w:hAnsi="Arial" w:cs="Arial"/>
          <w:color w:val="000000"/>
        </w:rPr>
        <w:t>rancese -le barrique-</w:t>
      </w:r>
      <w:r w:rsidRPr="00E34061">
        <w:rPr>
          <w:rFonts w:ascii="Arial" w:hAnsi="Arial" w:cs="Arial"/>
          <w:color w:val="000000"/>
        </w:rPr>
        <w:t xml:space="preserve"> al posto delle esauste, grandi vasche di legno.</w:t>
      </w:r>
    </w:p>
    <w:p w14:paraId="214D908F" w14:textId="77777777" w:rsidR="00852AC0" w:rsidRDefault="00852AC0" w:rsidP="00852AC0">
      <w:pPr>
        <w:shd w:val="clear" w:color="auto" w:fill="FFFFFF"/>
        <w:spacing w:line="300" w:lineRule="atLeast"/>
        <w:jc w:val="both"/>
        <w:textAlignment w:val="baseline"/>
        <w:rPr>
          <w:rFonts w:ascii="Arial" w:hAnsi="Arial" w:cs="Arial"/>
          <w:color w:val="000000"/>
        </w:rPr>
      </w:pPr>
    </w:p>
    <w:p w14:paraId="33146198" w14:textId="77777777" w:rsidR="00852AC0" w:rsidRPr="00E34061" w:rsidRDefault="00852AC0" w:rsidP="00852AC0">
      <w:pPr>
        <w:shd w:val="clear" w:color="auto" w:fill="FFFFFF"/>
        <w:jc w:val="both"/>
        <w:textAlignment w:val="baseline"/>
        <w:rPr>
          <w:rFonts w:ascii="Arial" w:hAnsi="Arial" w:cs="Arial"/>
          <w:color w:val="000000"/>
        </w:rPr>
      </w:pPr>
      <w:r w:rsidRPr="00E34061">
        <w:rPr>
          <w:rFonts w:ascii="Arial" w:hAnsi="Arial" w:cs="Arial"/>
          <w:color w:val="000000"/>
        </w:rPr>
        <w:t>Dietro questa svolta radicale ci sono i “Barolo Boys”, così chiamati dalla stampa americana che, nei primi anni Novanta, scopre i loro vini e li adotta, trasfo</w:t>
      </w:r>
      <w:r w:rsidRPr="00AB5E6F">
        <w:rPr>
          <w:rFonts w:ascii="Arial" w:hAnsi="Arial" w:cs="Arial"/>
          <w:color w:val="000000"/>
        </w:rPr>
        <w:t>r</w:t>
      </w:r>
      <w:r w:rsidRPr="00E34061">
        <w:rPr>
          <w:rFonts w:ascii="Arial" w:hAnsi="Arial" w:cs="Arial"/>
          <w:color w:val="000000"/>
        </w:rPr>
        <w:t xml:space="preserve">mando i loro artefici in star riverite e corteggiate. </w:t>
      </w:r>
    </w:p>
    <w:p w14:paraId="2FF0D285" w14:textId="77777777" w:rsidR="00852AC0" w:rsidRPr="00AB5E6F" w:rsidRDefault="00852AC0" w:rsidP="00852AC0">
      <w:pPr>
        <w:jc w:val="both"/>
        <w:rPr>
          <w:rFonts w:ascii="Arial" w:hAnsi="Arial" w:cs="Arial"/>
          <w:color w:val="000000"/>
        </w:rPr>
      </w:pPr>
    </w:p>
    <w:p w14:paraId="44C90B0A" w14:textId="77777777" w:rsidR="00852AC0" w:rsidRPr="00AB5E6F" w:rsidRDefault="00852AC0" w:rsidP="00852AC0">
      <w:pPr>
        <w:jc w:val="both"/>
        <w:rPr>
          <w:rFonts w:ascii="Arial" w:hAnsi="Arial" w:cs="Arial"/>
          <w:color w:val="000000"/>
        </w:rPr>
      </w:pPr>
      <w:r w:rsidRPr="00AB5E6F">
        <w:rPr>
          <w:rFonts w:ascii="Arial" w:hAnsi="Arial" w:cs="Arial"/>
          <w:color w:val="000000"/>
        </w:rPr>
        <w:t xml:space="preserve">Un progetto cinematografico, </w:t>
      </w:r>
      <w:r>
        <w:rPr>
          <w:rFonts w:ascii="Arial" w:hAnsi="Arial" w:cs="Arial"/>
          <w:color w:val="000000"/>
        </w:rPr>
        <w:t>a firma</w:t>
      </w:r>
      <w:r w:rsidRPr="00AB5E6F">
        <w:rPr>
          <w:rFonts w:ascii="Arial" w:hAnsi="Arial" w:cs="Arial"/>
          <w:color w:val="000000"/>
        </w:rPr>
        <w:t xml:space="preserve"> </w:t>
      </w:r>
      <w:proofErr w:type="spellStart"/>
      <w:r w:rsidRPr="00AB5E6F">
        <w:rPr>
          <w:rFonts w:ascii="Arial" w:hAnsi="Arial" w:cs="Arial"/>
          <w:color w:val="000000"/>
        </w:rPr>
        <w:t>P.Casalis</w:t>
      </w:r>
      <w:proofErr w:type="spellEnd"/>
      <w:r w:rsidRPr="00AB5E6F">
        <w:rPr>
          <w:rFonts w:ascii="Arial" w:hAnsi="Arial" w:cs="Arial"/>
          <w:color w:val="000000"/>
        </w:rPr>
        <w:t xml:space="preserve"> e </w:t>
      </w:r>
      <w:proofErr w:type="spellStart"/>
      <w:r w:rsidRPr="00AB5E6F">
        <w:rPr>
          <w:rFonts w:ascii="Arial" w:hAnsi="Arial" w:cs="Arial"/>
          <w:color w:val="000000"/>
        </w:rPr>
        <w:t>T.Gaia</w:t>
      </w:r>
      <w:proofErr w:type="spellEnd"/>
      <w:r w:rsidRPr="00AB5E6F">
        <w:rPr>
          <w:rFonts w:ascii="Arial" w:hAnsi="Arial" w:cs="Arial"/>
          <w:color w:val="000000"/>
        </w:rPr>
        <w:t xml:space="preserve">, ispirato dalla storia di un gruppo di agricoltori di Langa che, a partire dalla fine degli anni ’80, ha reinterpretato in chiave moderna il Barolo avviando quel percorso di evoluzione che lo ha portato ad essere uno dei prodotti Made in </w:t>
      </w:r>
      <w:proofErr w:type="spellStart"/>
      <w:r w:rsidRPr="00AB5E6F">
        <w:rPr>
          <w:rFonts w:ascii="Arial" w:hAnsi="Arial" w:cs="Arial"/>
          <w:color w:val="000000"/>
        </w:rPr>
        <w:t>Italy</w:t>
      </w:r>
      <w:proofErr w:type="spellEnd"/>
      <w:r w:rsidRPr="00AB5E6F">
        <w:rPr>
          <w:rFonts w:ascii="Arial" w:hAnsi="Arial" w:cs="Arial"/>
          <w:color w:val="000000"/>
        </w:rPr>
        <w:t xml:space="preserve"> più apprezzati in tutto il mondo.    </w:t>
      </w:r>
    </w:p>
    <w:p w14:paraId="6FB9467D" w14:textId="77777777" w:rsidR="00852AC0" w:rsidRPr="00E34061" w:rsidRDefault="00852AC0" w:rsidP="00852AC0">
      <w:pPr>
        <w:spacing w:after="120"/>
        <w:jc w:val="both"/>
        <w:rPr>
          <w:rFonts w:ascii="Arial" w:hAnsi="Arial" w:cs="Arial"/>
          <w:color w:val="000000"/>
        </w:rPr>
      </w:pPr>
    </w:p>
    <w:p w14:paraId="31D20AAB" w14:textId="77777777" w:rsidR="00852AC0" w:rsidRDefault="00852AC0" w:rsidP="00852AC0">
      <w:pPr>
        <w:autoSpaceDE w:val="0"/>
        <w:autoSpaceDN w:val="0"/>
        <w:adjustRightInd w:val="0"/>
        <w:rPr>
          <w:rFonts w:ascii="NimbusRomNo9L" w:hAnsi="NimbusRomNo9L" w:cs="NimbusRomNo9L"/>
          <w:color w:val="000000"/>
        </w:rPr>
      </w:pPr>
    </w:p>
    <w:p w14:paraId="61F01344" w14:textId="77777777" w:rsidR="00852AC0" w:rsidRPr="00E34061" w:rsidRDefault="00852AC0" w:rsidP="00852AC0">
      <w:pPr>
        <w:shd w:val="clear" w:color="auto" w:fill="FFFFFF"/>
        <w:spacing w:line="300" w:lineRule="atLeast"/>
        <w:textAlignment w:val="baseline"/>
        <w:rPr>
          <w:rFonts w:ascii="Arial" w:eastAsia="Times New Roman" w:hAnsi="Arial" w:cs="Arial"/>
          <w:color w:val="333333"/>
          <w:sz w:val="23"/>
          <w:szCs w:val="23"/>
          <w:lang w:eastAsia="it-IT"/>
        </w:rPr>
      </w:pPr>
    </w:p>
    <w:p w14:paraId="52200D0A" w14:textId="77777777" w:rsidR="00852AC0" w:rsidRDefault="00852AC0" w:rsidP="00852AC0">
      <w:pPr>
        <w:autoSpaceDE w:val="0"/>
        <w:autoSpaceDN w:val="0"/>
        <w:adjustRightInd w:val="0"/>
        <w:rPr>
          <w:rFonts w:ascii="NimbusRomNo9L" w:hAnsi="NimbusRomNo9L" w:cs="NimbusRomNo9L"/>
          <w:color w:val="000000"/>
        </w:rPr>
      </w:pPr>
    </w:p>
    <w:p w14:paraId="32A123B5" w14:textId="77777777" w:rsidR="00852AC0" w:rsidRDefault="00852AC0" w:rsidP="00852AC0">
      <w:pPr>
        <w:tabs>
          <w:tab w:val="left" w:pos="3015"/>
        </w:tabs>
        <w:rPr>
          <w:b/>
          <w:color w:val="00B050"/>
          <w:sz w:val="36"/>
          <w:szCs w:val="36"/>
        </w:rPr>
      </w:pPr>
    </w:p>
    <w:p w14:paraId="6AE39FE2" w14:textId="77777777" w:rsidR="00852AC0" w:rsidRDefault="00852AC0" w:rsidP="00852AC0">
      <w:pPr>
        <w:tabs>
          <w:tab w:val="left" w:pos="3015"/>
        </w:tabs>
        <w:rPr>
          <w:b/>
          <w:color w:val="00B050"/>
          <w:sz w:val="36"/>
          <w:szCs w:val="36"/>
        </w:rPr>
      </w:pPr>
    </w:p>
    <w:p w14:paraId="4145A509" w14:textId="77777777" w:rsidR="002A4C6A" w:rsidRPr="00852AC0" w:rsidRDefault="002A4C6A" w:rsidP="001A6C6B">
      <w:pPr>
        <w:pStyle w:val="Nessunaspaziatura"/>
        <w:rPr>
          <w:rFonts w:eastAsiaTheme="minorHAnsi"/>
          <w:b/>
          <w:color w:val="00B050"/>
          <w:sz w:val="36"/>
          <w:szCs w:val="36"/>
          <w:lang w:val="it-IT"/>
        </w:rPr>
      </w:pPr>
    </w:p>
    <w:p w14:paraId="195E19CB" w14:textId="77777777" w:rsidR="00852AC0" w:rsidRPr="004C1401" w:rsidRDefault="00852AC0" w:rsidP="00852AC0">
      <w:pPr>
        <w:pBdr>
          <w:top w:val="single" w:sz="4" w:space="1" w:color="00B050"/>
          <w:left w:val="single" w:sz="4" w:space="0" w:color="00B050"/>
          <w:bottom w:val="single" w:sz="4" w:space="1" w:color="00B050"/>
          <w:right w:val="single" w:sz="4" w:space="4" w:color="00B050"/>
        </w:pBdr>
        <w:jc w:val="center"/>
        <w:rPr>
          <w:rFonts w:ascii="Arial" w:hAnsi="Arial" w:cs="Arial"/>
          <w:b/>
          <w:color w:val="00B050"/>
          <w:sz w:val="36"/>
          <w:szCs w:val="36"/>
        </w:rPr>
      </w:pPr>
      <w:r w:rsidRPr="004C1401">
        <w:rPr>
          <w:rFonts w:ascii="Arial" w:hAnsi="Arial" w:cs="Arial"/>
          <w:b/>
          <w:color w:val="00B050"/>
          <w:sz w:val="36"/>
          <w:szCs w:val="36"/>
        </w:rPr>
        <w:lastRenderedPageBreak/>
        <w:t>COMUNI</w:t>
      </w:r>
    </w:p>
    <w:p w14:paraId="4A103C04" w14:textId="77777777" w:rsidR="00852AC0" w:rsidRDefault="00852AC0" w:rsidP="00852AC0">
      <w:pPr>
        <w:spacing w:after="120"/>
        <w:jc w:val="both"/>
        <w:rPr>
          <w:rFonts w:ascii="Arial" w:hAnsi="Arial" w:cs="Arial"/>
          <w:b/>
          <w:i/>
          <w:sz w:val="28"/>
          <w:szCs w:val="28"/>
        </w:rPr>
      </w:pPr>
    </w:p>
    <w:p w14:paraId="6BDB32ED" w14:textId="77777777" w:rsidR="00852AC0" w:rsidRDefault="00852AC0" w:rsidP="00852AC0">
      <w:pPr>
        <w:spacing w:after="120"/>
        <w:jc w:val="both"/>
        <w:rPr>
          <w:rFonts w:ascii="Arial" w:hAnsi="Arial" w:cs="Arial"/>
          <w:b/>
          <w:i/>
          <w:sz w:val="28"/>
          <w:szCs w:val="28"/>
        </w:rPr>
      </w:pPr>
      <w:r>
        <w:rPr>
          <w:rFonts w:ascii="Arial" w:hAnsi="Arial" w:cs="Arial"/>
          <w:b/>
          <w:i/>
          <w:sz w:val="28"/>
          <w:szCs w:val="28"/>
        </w:rPr>
        <w:t>Comune di Pegognaga (MN)</w:t>
      </w:r>
    </w:p>
    <w:p w14:paraId="533DA742" w14:textId="77777777" w:rsidR="00852AC0" w:rsidRPr="004B69A7" w:rsidRDefault="00852AC0" w:rsidP="00852AC0">
      <w:pPr>
        <w:spacing w:after="120"/>
        <w:jc w:val="both"/>
        <w:rPr>
          <w:rFonts w:ascii="Arial" w:hAnsi="Arial" w:cs="Arial"/>
        </w:rPr>
      </w:pPr>
      <w:r w:rsidRPr="004B69A7">
        <w:rPr>
          <w:rFonts w:ascii="Arial" w:hAnsi="Arial" w:cs="Arial"/>
        </w:rPr>
        <w:t>Sito su un territorio a forte vocazione agricola, nel Comune di Pegognaga i prodotti della terra rappresentano, da sempre, una delle risorse economiche più importanti.</w:t>
      </w:r>
    </w:p>
    <w:p w14:paraId="7F465DDF" w14:textId="77777777" w:rsidR="00852AC0" w:rsidRPr="004B69A7" w:rsidRDefault="00852AC0" w:rsidP="00852AC0">
      <w:pPr>
        <w:spacing w:after="120"/>
        <w:jc w:val="both"/>
        <w:rPr>
          <w:rFonts w:ascii="Arial" w:hAnsi="Arial" w:cs="Arial"/>
        </w:rPr>
      </w:pPr>
      <w:r w:rsidRPr="004B69A7">
        <w:rPr>
          <w:rFonts w:ascii="Arial" w:hAnsi="Arial" w:cs="Arial"/>
        </w:rPr>
        <w:t xml:space="preserve">Accanto a ciò, la tutela del paesaggio e dell’ambiente, la salvaguardia e valorizzazione delle risorse naturali e della biodiversità, la difesa del suolo, la tutela dell’acqua e dell’aria sono tutti </w:t>
      </w:r>
      <w:proofErr w:type="spellStart"/>
      <w:r w:rsidRPr="004B69A7">
        <w:rPr>
          <w:rFonts w:ascii="Arial" w:hAnsi="Arial" w:cs="Arial"/>
          <w:i/>
        </w:rPr>
        <w:t>asset</w:t>
      </w:r>
      <w:proofErr w:type="spellEnd"/>
      <w:r w:rsidRPr="004B69A7">
        <w:rPr>
          <w:rFonts w:ascii="Arial" w:hAnsi="Arial" w:cs="Arial"/>
        </w:rPr>
        <w:t xml:space="preserve"> strategici all’interno delle politiche di sviluppo territoriale. </w:t>
      </w:r>
    </w:p>
    <w:p w14:paraId="498C3E7B" w14:textId="77777777" w:rsidR="00852AC0" w:rsidRPr="004B69A7" w:rsidRDefault="00852AC0" w:rsidP="00852AC0">
      <w:pPr>
        <w:spacing w:after="120"/>
        <w:jc w:val="both"/>
        <w:rPr>
          <w:rFonts w:ascii="Arial" w:hAnsi="Arial" w:cs="Arial"/>
        </w:rPr>
      </w:pPr>
      <w:r w:rsidRPr="004B69A7">
        <w:rPr>
          <w:rFonts w:ascii="Arial" w:hAnsi="Arial" w:cs="Arial"/>
        </w:rPr>
        <w:t xml:space="preserve">Il Comune è stato il primo in provincia di Mantova ad aderire </w:t>
      </w:r>
      <w:r w:rsidRPr="004B69A7">
        <w:rPr>
          <w:rFonts w:ascii="Arial" w:hAnsi="Arial" w:cs="Arial"/>
          <w:u w:val="single"/>
        </w:rPr>
        <w:t>al Patto dei Sindaci con la compilazione del Piano Azione Energia Sostenibile (PAES)</w:t>
      </w:r>
      <w:r w:rsidRPr="004B69A7">
        <w:rPr>
          <w:rFonts w:ascii="Arial" w:hAnsi="Arial" w:cs="Arial"/>
        </w:rPr>
        <w:t xml:space="preserve"> facendo della riduzione delle emissioni di Co2, un obiettivo prioritario per concepire il presente e salvaguardare il futuro delle generazioni a venire.</w:t>
      </w:r>
    </w:p>
    <w:p w14:paraId="2445C1F0" w14:textId="77777777" w:rsidR="00852AC0" w:rsidRPr="004B69A7" w:rsidRDefault="00852AC0" w:rsidP="00852AC0">
      <w:pPr>
        <w:spacing w:after="120"/>
        <w:jc w:val="both"/>
        <w:rPr>
          <w:rFonts w:ascii="Arial" w:hAnsi="Arial" w:cs="Arial"/>
        </w:rPr>
      </w:pPr>
      <w:r w:rsidRPr="004B69A7">
        <w:rPr>
          <w:rFonts w:ascii="Arial" w:hAnsi="Arial" w:cs="Arial"/>
        </w:rPr>
        <w:t>Numerosi i riconoscimenti che attestano l’impegno politico e istituzionale messo in atto dal Comune per rispondere alla sfida della sostenibilità. Il riconoscimento 2015 e 2016 di</w:t>
      </w:r>
      <w:r w:rsidRPr="004B69A7">
        <w:rPr>
          <w:rFonts w:ascii="Arial" w:hAnsi="Arial" w:cs="Arial"/>
          <w:u w:val="single"/>
        </w:rPr>
        <w:t xml:space="preserve"> </w:t>
      </w:r>
      <w:r w:rsidRPr="004B69A7">
        <w:rPr>
          <w:rFonts w:ascii="Arial" w:hAnsi="Arial" w:cs="Arial"/>
          <w:i/>
          <w:u w:val="single"/>
        </w:rPr>
        <w:t xml:space="preserve">Comune </w:t>
      </w:r>
      <w:proofErr w:type="spellStart"/>
      <w:r w:rsidRPr="004B69A7">
        <w:rPr>
          <w:rFonts w:ascii="Arial" w:hAnsi="Arial" w:cs="Arial"/>
          <w:i/>
          <w:u w:val="single"/>
        </w:rPr>
        <w:t>riciclone</w:t>
      </w:r>
      <w:proofErr w:type="spellEnd"/>
      <w:r w:rsidRPr="004B69A7">
        <w:rPr>
          <w:rFonts w:ascii="Arial" w:hAnsi="Arial" w:cs="Arial"/>
          <w:u w:val="single"/>
        </w:rPr>
        <w:t xml:space="preserve"> e il </w:t>
      </w:r>
      <w:r w:rsidRPr="004B69A7">
        <w:rPr>
          <w:rFonts w:ascii="Arial" w:hAnsi="Arial" w:cs="Arial"/>
          <w:i/>
          <w:u w:val="single"/>
        </w:rPr>
        <w:t>Premio Nazionale del Paesaggi</w:t>
      </w:r>
      <w:r w:rsidRPr="004B69A7">
        <w:rPr>
          <w:rFonts w:ascii="Arial" w:hAnsi="Arial" w:cs="Arial"/>
          <w:i/>
        </w:rPr>
        <w:t xml:space="preserve">o </w:t>
      </w:r>
      <w:r w:rsidRPr="004B69A7">
        <w:rPr>
          <w:rFonts w:ascii="Arial" w:hAnsi="Arial" w:cs="Arial"/>
        </w:rPr>
        <w:t>conseguito sono due testimonianze dirette di tali dinamiche.</w:t>
      </w:r>
    </w:p>
    <w:p w14:paraId="232DD215" w14:textId="77777777" w:rsidR="00852AC0" w:rsidRDefault="00852AC0" w:rsidP="00852AC0">
      <w:pPr>
        <w:spacing w:after="120"/>
        <w:jc w:val="both"/>
        <w:rPr>
          <w:rFonts w:ascii="Arial" w:hAnsi="Arial" w:cs="Arial"/>
          <w:sz w:val="28"/>
          <w:szCs w:val="28"/>
        </w:rPr>
      </w:pPr>
    </w:p>
    <w:p w14:paraId="2FE12474" w14:textId="77777777" w:rsidR="00852AC0" w:rsidRPr="00976875" w:rsidRDefault="00852AC0" w:rsidP="00852AC0">
      <w:pPr>
        <w:spacing w:after="120"/>
        <w:jc w:val="both"/>
        <w:rPr>
          <w:rFonts w:ascii="Arial" w:hAnsi="Arial" w:cs="Arial"/>
          <w:b/>
          <w:i/>
          <w:sz w:val="28"/>
          <w:szCs w:val="28"/>
        </w:rPr>
      </w:pPr>
      <w:r w:rsidRPr="00976875">
        <w:rPr>
          <w:rFonts w:ascii="Arial" w:hAnsi="Arial" w:cs="Arial"/>
          <w:b/>
          <w:i/>
          <w:sz w:val="28"/>
          <w:szCs w:val="28"/>
        </w:rPr>
        <w:t>Comune di Arnasco</w:t>
      </w:r>
      <w:r>
        <w:rPr>
          <w:rFonts w:ascii="Arial" w:hAnsi="Arial" w:cs="Arial"/>
          <w:b/>
          <w:i/>
          <w:sz w:val="28"/>
          <w:szCs w:val="28"/>
        </w:rPr>
        <w:t xml:space="preserve"> (SV)</w:t>
      </w:r>
    </w:p>
    <w:p w14:paraId="6B405226"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111111"/>
          <w:shd w:val="clear" w:color="auto" w:fill="FFFFFF"/>
        </w:rPr>
        <w:t xml:space="preserve">Piccolo, ma famoso ed operosissimo centro della Bassa Valle Arroscia, il cui primo insediamento abitativo risale al X e XI secolo e che, oggi, </w:t>
      </w:r>
      <w:r w:rsidRPr="004B69A7">
        <w:rPr>
          <w:rFonts w:ascii="Arial" w:hAnsi="Arial" w:cs="Arial"/>
          <w:color w:val="212121"/>
          <w:shd w:val="clear" w:color="auto" w:fill="FFFFFF"/>
        </w:rPr>
        <w:t xml:space="preserve">per quanto ridimensionato rispetto all’antica estensione, risulta essere l’erede naturale e diretto della medievale Castellania di </w:t>
      </w:r>
      <w:proofErr w:type="spellStart"/>
      <w:r w:rsidRPr="004B69A7">
        <w:rPr>
          <w:rFonts w:ascii="Arial" w:hAnsi="Arial" w:cs="Arial"/>
          <w:color w:val="212121"/>
          <w:shd w:val="clear" w:color="auto" w:fill="FFFFFF"/>
        </w:rPr>
        <w:t>Rivernaro</w:t>
      </w:r>
      <w:proofErr w:type="spellEnd"/>
      <w:r w:rsidRPr="004B69A7">
        <w:rPr>
          <w:rFonts w:ascii="Arial" w:hAnsi="Arial" w:cs="Arial"/>
          <w:color w:val="212121"/>
          <w:shd w:val="clear" w:color="auto" w:fill="FFFFFF"/>
        </w:rPr>
        <w:t>.</w:t>
      </w:r>
    </w:p>
    <w:p w14:paraId="1D9C7E1B"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 xml:space="preserve">Il comune di Arnasco rappresenta una realtà importante dal punto di vista della tutela e valorizzazione del mondo rurale e dello straordinario territorio sul quale giace. </w:t>
      </w:r>
    </w:p>
    <w:p w14:paraId="179EA6DB"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Numerosi gli sforzi messi in campo dalla collettività per tutelare l’ambiente e le risorse naturali, a partire dall’adesione del Comune, nel 2001, alla carta di Aalborg e dal Sistema di Gestione Ambientale, espressione della volontà di andare oltre il rispetto delle prescrizioni di legge in campo ambientale, ponendosi obiettivi mirati al miglioramento continuo e in un’ottica di prevenzione dell’inquinamento.</w:t>
      </w:r>
    </w:p>
    <w:p w14:paraId="3C73D941"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 xml:space="preserve">Non mancano iniziative legate al mondo delle tipicità agricola, come la coltura della celebre </w:t>
      </w:r>
      <w:r w:rsidRPr="004B69A7">
        <w:rPr>
          <w:rFonts w:ascii="Arial" w:hAnsi="Arial" w:cs="Arial"/>
          <w:color w:val="212121"/>
          <w:u w:val="single"/>
          <w:shd w:val="clear" w:color="auto" w:fill="FFFFFF"/>
        </w:rPr>
        <w:t xml:space="preserve">Oliva </w:t>
      </w:r>
      <w:proofErr w:type="spellStart"/>
      <w:r w:rsidRPr="004B69A7">
        <w:rPr>
          <w:rFonts w:ascii="Arial" w:hAnsi="Arial" w:cs="Arial"/>
          <w:color w:val="212121"/>
          <w:u w:val="single"/>
          <w:shd w:val="clear" w:color="auto" w:fill="FFFFFF"/>
        </w:rPr>
        <w:t>Arnasca</w:t>
      </w:r>
      <w:proofErr w:type="spellEnd"/>
      <w:r w:rsidRPr="004B69A7">
        <w:rPr>
          <w:rFonts w:ascii="Arial" w:hAnsi="Arial" w:cs="Arial"/>
          <w:color w:val="212121"/>
          <w:u w:val="single"/>
          <w:shd w:val="clear" w:color="auto" w:fill="FFFFFF"/>
        </w:rPr>
        <w:t>, da cui il Concorso “</w:t>
      </w:r>
      <w:proofErr w:type="spellStart"/>
      <w:r w:rsidRPr="004B69A7">
        <w:rPr>
          <w:rFonts w:ascii="Arial" w:hAnsi="Arial" w:cs="Arial"/>
          <w:color w:val="212121"/>
          <w:u w:val="single"/>
          <w:shd w:val="clear" w:color="auto" w:fill="FFFFFF"/>
        </w:rPr>
        <w:t>Arnasca</w:t>
      </w:r>
      <w:proofErr w:type="spellEnd"/>
      <w:r w:rsidRPr="004B69A7">
        <w:rPr>
          <w:rFonts w:ascii="Arial" w:hAnsi="Arial" w:cs="Arial"/>
          <w:color w:val="212121"/>
          <w:u w:val="single"/>
          <w:shd w:val="clear" w:color="auto" w:fill="FFFFFF"/>
        </w:rPr>
        <w:t xml:space="preserve"> d’argento” </w:t>
      </w:r>
      <w:r w:rsidRPr="004B69A7">
        <w:rPr>
          <w:rFonts w:ascii="Arial" w:hAnsi="Arial" w:cs="Arial"/>
          <w:color w:val="212121"/>
          <w:shd w:val="clear" w:color="auto" w:fill="FFFFFF"/>
        </w:rPr>
        <w:t>divenuto, negli anni, un appuntamento strategico al fine di promuovere e valorizzare, partendo dall’olivicoltura, le eccellenze rappresentative del territorio: da quelle storico-artistiche, a quelle paesaggistiche, dai prodotti agricoli a quelli manifatturieri e dell’artigianato.</w:t>
      </w:r>
    </w:p>
    <w:p w14:paraId="43626735" w14:textId="77777777" w:rsidR="00852AC0" w:rsidRDefault="00852AC0" w:rsidP="00852AC0">
      <w:pPr>
        <w:spacing w:after="120"/>
        <w:jc w:val="both"/>
        <w:rPr>
          <w:rFonts w:ascii="Arial" w:hAnsi="Arial" w:cs="Arial"/>
          <w:color w:val="212121"/>
          <w:sz w:val="28"/>
          <w:szCs w:val="28"/>
          <w:shd w:val="clear" w:color="auto" w:fill="FFFFFF"/>
        </w:rPr>
      </w:pPr>
    </w:p>
    <w:p w14:paraId="311E38DE" w14:textId="77777777" w:rsidR="00852AC0" w:rsidRPr="00B41B34" w:rsidRDefault="00852AC0" w:rsidP="00852AC0">
      <w:pPr>
        <w:spacing w:after="120"/>
        <w:jc w:val="both"/>
        <w:rPr>
          <w:rFonts w:ascii="Arial" w:hAnsi="Arial" w:cs="Arial"/>
          <w:b/>
          <w:i/>
          <w:sz w:val="28"/>
          <w:szCs w:val="28"/>
        </w:rPr>
      </w:pPr>
      <w:r w:rsidRPr="00B41B34">
        <w:rPr>
          <w:rFonts w:ascii="Arial" w:hAnsi="Arial" w:cs="Arial"/>
          <w:b/>
          <w:i/>
          <w:sz w:val="28"/>
          <w:szCs w:val="28"/>
        </w:rPr>
        <w:t>Comune di Scerni (CH)</w:t>
      </w:r>
    </w:p>
    <w:p w14:paraId="6F78639A"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 xml:space="preserve">Situato ad una ventina di Km dal mare Adriatico, il Comune di Scerni si estende su un paesaggio collinare per circa 4.100 ettari con una superficie prevalentemente coltivata a </w:t>
      </w:r>
      <w:r w:rsidRPr="004B69A7">
        <w:rPr>
          <w:rFonts w:ascii="Arial" w:hAnsi="Arial" w:cs="Arial"/>
          <w:color w:val="212121"/>
          <w:shd w:val="clear" w:color="auto" w:fill="FFFFFF"/>
        </w:rPr>
        <w:lastRenderedPageBreak/>
        <w:t xml:space="preserve">legnose agrarie, rappresentate principalmente dalla vite e dall’olivo. La diffusione di tali colture, non è solo funzione di favorevoli condizioni pedoclimatiche e meteorologiche ma deve essere inquadrata in un’ottica di filiere consolidatesi nel tempo. </w:t>
      </w:r>
    </w:p>
    <w:p w14:paraId="78920BAB"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Numerose le attività e i progetti di sviluppo territoriale e valorizzazione delle tipicità agricole, a partire dall’offerta didattica che vede nell’Istituto Tecnico Agrario di Scerni una realtà storica che, a partire dall’anno della sua fondazione (1876) è stato negli anni un fattore determinante per l’ammodernamento della società agricola locale.</w:t>
      </w:r>
    </w:p>
    <w:p w14:paraId="15D6A1B9"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 xml:space="preserve">Il Comune ospita uno dei Centri del progetto Appennino Parco d’Europa (APE) nato con l’intento di valorizzare e promuovere attraverso i canali locali e internazionali, il potenziale turistico del Medio Alto Vastese. </w:t>
      </w:r>
    </w:p>
    <w:p w14:paraId="660700C2" w14:textId="37AF771F"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Nel quadro strategico della valorizzazione dei prodotti tipici locali, numerosi sono gli eventi sul territorio, come il “Festival della bellezza rurale” evento che abbraccia il valore del paesaggio ag</w:t>
      </w:r>
      <w:r>
        <w:rPr>
          <w:rFonts w:ascii="Arial" w:hAnsi="Arial" w:cs="Arial"/>
          <w:color w:val="212121"/>
          <w:shd w:val="clear" w:color="auto" w:fill="FFFFFF"/>
        </w:rPr>
        <w:t>r</w:t>
      </w:r>
      <w:r w:rsidRPr="004B69A7">
        <w:rPr>
          <w:rFonts w:ascii="Arial" w:hAnsi="Arial" w:cs="Arial"/>
          <w:color w:val="212121"/>
          <w:shd w:val="clear" w:color="auto" w:fill="FFFFFF"/>
        </w:rPr>
        <w:t xml:space="preserve">ario e offre ai visitatori emozio0ni uniche. </w:t>
      </w:r>
    </w:p>
    <w:p w14:paraId="35B5086A"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 xml:space="preserve">La raccolta differenziata porta a porta e il ripristino di sorgenti di acqua per uso irriguo, nell’ottica dell’ottimizzazione delle risorse idriche, sono altri esempi che fanno del Comune di Scerni una straordinaria realtà collocandola tra i beneficiari del Premio Bandiera Verde Agricoltura.   </w:t>
      </w:r>
    </w:p>
    <w:p w14:paraId="7D10A099" w14:textId="77777777" w:rsidR="00852AC0" w:rsidRDefault="00852AC0" w:rsidP="00852AC0">
      <w:pPr>
        <w:rPr>
          <w:color w:val="111111"/>
          <w:sz w:val="20"/>
          <w:szCs w:val="20"/>
          <w:shd w:val="clear" w:color="auto" w:fill="FFFFFF"/>
        </w:rPr>
      </w:pPr>
      <w:r>
        <w:rPr>
          <w:color w:val="111111"/>
          <w:sz w:val="20"/>
          <w:szCs w:val="20"/>
          <w:shd w:val="clear" w:color="auto" w:fill="FFFFFF"/>
        </w:rPr>
        <w:br w:type="page"/>
      </w:r>
    </w:p>
    <w:p w14:paraId="01EE0279" w14:textId="77777777" w:rsidR="00852AC0" w:rsidRPr="00C6346C" w:rsidRDefault="00852AC0" w:rsidP="00852AC0">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36"/>
          <w:szCs w:val="36"/>
        </w:rPr>
      </w:pPr>
      <w:r w:rsidRPr="00C6346C">
        <w:rPr>
          <w:rFonts w:ascii="Arial" w:hAnsi="Arial" w:cs="Arial"/>
          <w:b/>
          <w:color w:val="00B050"/>
          <w:sz w:val="36"/>
          <w:szCs w:val="36"/>
        </w:rPr>
        <w:lastRenderedPageBreak/>
        <w:t>PREMI SPECIALI</w:t>
      </w:r>
    </w:p>
    <w:p w14:paraId="22E19D39" w14:textId="77777777" w:rsidR="00852AC0" w:rsidRDefault="00852AC0" w:rsidP="00852AC0">
      <w:pPr>
        <w:tabs>
          <w:tab w:val="left" w:pos="3945"/>
        </w:tabs>
        <w:jc w:val="both"/>
        <w:rPr>
          <w:rFonts w:ascii="Arial" w:hAnsi="Arial" w:cs="Arial"/>
          <w:b/>
          <w:sz w:val="28"/>
          <w:szCs w:val="28"/>
        </w:rPr>
      </w:pPr>
    </w:p>
    <w:p w14:paraId="44594F34" w14:textId="77777777" w:rsidR="00852AC0" w:rsidRPr="0042702D" w:rsidRDefault="00852AC0" w:rsidP="00852AC0">
      <w:pPr>
        <w:spacing w:after="120"/>
        <w:jc w:val="both"/>
        <w:rPr>
          <w:rFonts w:ascii="Arial" w:hAnsi="Arial" w:cs="Arial"/>
          <w:b/>
          <w:i/>
          <w:sz w:val="28"/>
          <w:szCs w:val="28"/>
        </w:rPr>
      </w:pPr>
      <w:r w:rsidRPr="0042702D">
        <w:rPr>
          <w:rFonts w:ascii="Arial" w:hAnsi="Arial" w:cs="Arial"/>
          <w:b/>
          <w:i/>
          <w:sz w:val="28"/>
          <w:szCs w:val="28"/>
        </w:rPr>
        <w:t>Soccorso Alpino e Speleologico Umbria</w:t>
      </w:r>
      <w:r>
        <w:rPr>
          <w:rFonts w:ascii="Arial" w:hAnsi="Arial" w:cs="Arial"/>
          <w:b/>
          <w:i/>
          <w:sz w:val="28"/>
          <w:szCs w:val="28"/>
        </w:rPr>
        <w:t xml:space="preserve"> (SASU)</w:t>
      </w:r>
    </w:p>
    <w:p w14:paraId="314050EA"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Un riconoscimento speciale per l’impegno che guida l’operato del Soccorso Alpino e che, con particolare riferimento ai drammatici eventi sismici del 2106-2017, ha saputo mettere a disposizione della collettività per gestire le operazioni di soccorso e prestare assistenza alle popolazioni colpite dal terremoto.</w:t>
      </w:r>
    </w:p>
    <w:p w14:paraId="0B6CDE61"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 xml:space="preserve">Nel corso dell’emergenza sismica 2016-2017 nell’Italia Centrale, in particolare in Umbria, il SASU si è distinto nelle operazioni di soccorso e assistenza delle popolazioni della </w:t>
      </w:r>
      <w:proofErr w:type="spellStart"/>
      <w:r w:rsidRPr="004B69A7">
        <w:rPr>
          <w:rFonts w:ascii="Arial" w:hAnsi="Arial" w:cs="Arial"/>
          <w:color w:val="212121"/>
          <w:shd w:val="clear" w:color="auto" w:fill="FFFFFF"/>
        </w:rPr>
        <w:t>Valnerina</w:t>
      </w:r>
      <w:proofErr w:type="spellEnd"/>
      <w:r w:rsidRPr="004B69A7">
        <w:rPr>
          <w:rFonts w:ascii="Arial" w:hAnsi="Arial" w:cs="Arial"/>
          <w:color w:val="212121"/>
          <w:shd w:val="clear" w:color="auto" w:fill="FFFFFF"/>
        </w:rPr>
        <w:t xml:space="preserve"> con particolare riferimento a quelle di Castelluccio di Norcia. </w:t>
      </w:r>
    </w:p>
    <w:p w14:paraId="6A9BD9A5"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 xml:space="preserve">Tra le attività svolte in questo periodo, si segnalano anche la gestione del servizi mensa del Centro Operativo Regionale Avanzato di Norcia e il contributo per la realizzazione di una stalla di emergenza in legno.   </w:t>
      </w:r>
    </w:p>
    <w:p w14:paraId="77F987CC" w14:textId="77777777" w:rsidR="00852AC0" w:rsidRPr="00C9737D" w:rsidRDefault="00852AC0" w:rsidP="00852AC0">
      <w:pPr>
        <w:tabs>
          <w:tab w:val="left" w:pos="3945"/>
        </w:tabs>
        <w:jc w:val="both"/>
        <w:rPr>
          <w:rFonts w:ascii="Arial" w:hAnsi="Arial" w:cs="Arial"/>
          <w:b/>
          <w:sz w:val="28"/>
          <w:szCs w:val="28"/>
        </w:rPr>
      </w:pPr>
    </w:p>
    <w:p w14:paraId="3ADB9CCA" w14:textId="77777777" w:rsidR="00852AC0" w:rsidRDefault="00852AC0" w:rsidP="00852AC0">
      <w:pPr>
        <w:spacing w:after="120"/>
        <w:jc w:val="both"/>
        <w:rPr>
          <w:rFonts w:ascii="Arial" w:hAnsi="Arial" w:cs="Arial"/>
          <w:b/>
          <w:i/>
          <w:sz w:val="28"/>
          <w:szCs w:val="28"/>
        </w:rPr>
      </w:pPr>
      <w:r w:rsidRPr="0042702D">
        <w:rPr>
          <w:rFonts w:ascii="Arial" w:hAnsi="Arial" w:cs="Arial"/>
          <w:b/>
          <w:i/>
          <w:sz w:val="28"/>
          <w:szCs w:val="28"/>
        </w:rPr>
        <w:t>Comuni di Norcia (PG), Visso (MC), Arquata del Tronto (AP)</w:t>
      </w:r>
    </w:p>
    <w:p w14:paraId="161AB8A4" w14:textId="77777777" w:rsidR="00852AC0" w:rsidRPr="004B69A7" w:rsidRDefault="00852AC0" w:rsidP="00852AC0">
      <w:pPr>
        <w:spacing w:after="120"/>
        <w:jc w:val="both"/>
        <w:rPr>
          <w:rFonts w:ascii="Arial" w:hAnsi="Arial" w:cs="Arial"/>
          <w:color w:val="212121"/>
          <w:shd w:val="clear" w:color="auto" w:fill="FFFFFF"/>
        </w:rPr>
      </w:pPr>
      <w:r w:rsidRPr="004B69A7">
        <w:rPr>
          <w:rFonts w:ascii="Arial" w:hAnsi="Arial" w:cs="Arial"/>
          <w:color w:val="212121"/>
          <w:shd w:val="clear" w:color="auto" w:fill="FFFFFF"/>
        </w:rPr>
        <w:t xml:space="preserve">Un riconoscimento speciale per l’impegno e gli sforzi messi in campo dalla collettività che, a partire dai tragici eventi sismici del 2016, ha deciso di non arrendersi di fronte alle difficoltà ma, piuttosto, di rialzarsi con un nuovo percorso di sviluppo e crescita del territorio. </w:t>
      </w:r>
    </w:p>
    <w:p w14:paraId="1A2A3B74" w14:textId="77777777" w:rsidR="00852AC0" w:rsidRPr="004B69A7" w:rsidRDefault="00852AC0" w:rsidP="00852AC0">
      <w:pPr>
        <w:jc w:val="both"/>
        <w:rPr>
          <w:rFonts w:ascii="Arial" w:hAnsi="Arial" w:cs="Arial"/>
          <w:color w:val="212121"/>
          <w:shd w:val="clear" w:color="auto" w:fill="FFFFFF"/>
        </w:rPr>
      </w:pPr>
      <w:r w:rsidRPr="004B69A7">
        <w:rPr>
          <w:rFonts w:ascii="Arial" w:hAnsi="Arial" w:cs="Arial"/>
          <w:color w:val="212121"/>
          <w:shd w:val="clear" w:color="auto" w:fill="FFFFFF"/>
        </w:rPr>
        <w:t>Un percorso non facile nel quale, la difesa delle tipicità agricole, è stata spesso la ragione che ha scongiurato lo spopolamento di interi territori e che, ancora oggi, guida lo spirito di sacrificio e la voglia di rinascere di agricoltori e cittadini.</w:t>
      </w:r>
    </w:p>
    <w:p w14:paraId="61379CBE" w14:textId="77777777" w:rsidR="00852AC0" w:rsidRDefault="00852AC0" w:rsidP="00852AC0">
      <w:pPr>
        <w:jc w:val="both"/>
        <w:rPr>
          <w:rFonts w:ascii="Arial" w:hAnsi="Arial" w:cs="Arial"/>
          <w:color w:val="212121"/>
          <w:sz w:val="28"/>
          <w:szCs w:val="28"/>
          <w:shd w:val="clear" w:color="auto" w:fill="FFFFFF"/>
        </w:rPr>
      </w:pPr>
    </w:p>
    <w:p w14:paraId="2D85096E" w14:textId="77777777" w:rsidR="00852AC0" w:rsidRDefault="00852AC0" w:rsidP="00852AC0">
      <w:pPr>
        <w:spacing w:line="360" w:lineRule="auto"/>
        <w:jc w:val="both"/>
        <w:rPr>
          <w:rFonts w:ascii="Arial" w:hAnsi="Arial" w:cs="Arial"/>
          <w:b/>
          <w:i/>
          <w:sz w:val="28"/>
          <w:szCs w:val="28"/>
        </w:rPr>
      </w:pPr>
      <w:r>
        <w:rPr>
          <w:rFonts w:ascii="Arial" w:hAnsi="Arial" w:cs="Arial"/>
          <w:b/>
          <w:i/>
          <w:sz w:val="28"/>
          <w:szCs w:val="28"/>
        </w:rPr>
        <w:t>Cooperativa olivicola Arnasco</w:t>
      </w:r>
    </w:p>
    <w:p w14:paraId="63C783B8" w14:textId="77777777" w:rsidR="00852AC0" w:rsidRPr="004B69A7" w:rsidRDefault="00852AC0" w:rsidP="00852AC0">
      <w:pPr>
        <w:jc w:val="both"/>
        <w:rPr>
          <w:rFonts w:ascii="Arial" w:hAnsi="Arial" w:cs="Arial"/>
          <w:color w:val="212121"/>
          <w:shd w:val="clear" w:color="auto" w:fill="FFFFFF"/>
        </w:rPr>
      </w:pPr>
      <w:r w:rsidRPr="004B69A7">
        <w:rPr>
          <w:rFonts w:ascii="Arial" w:hAnsi="Arial" w:cs="Arial"/>
          <w:color w:val="212121"/>
          <w:shd w:val="clear" w:color="auto" w:fill="FFFFFF"/>
        </w:rPr>
        <w:t>Si vuole concedere un riconoscimento speciale per premiare l’impegno della struttura cooperativa a tutela dell’olivicoltura nazionale e, in particolare, per le azioni di salvaguardia del paesaggio come le straordinarie tecniche di terrazzamento utilizzate per il recupero delle strutture murarie sul territorio. Un’attività divenuta nevralgica nei percorsi di tutela paesaggistica e di</w:t>
      </w:r>
      <w:r>
        <w:rPr>
          <w:rFonts w:ascii="Arial" w:eastAsia="Times New Roman" w:hAnsi="Arial" w:cs="Arial"/>
          <w:color w:val="696E6E"/>
          <w:spacing w:val="2"/>
          <w:lang w:eastAsia="it-IT"/>
        </w:rPr>
        <w:t xml:space="preserve"> </w:t>
      </w:r>
      <w:r w:rsidRPr="004B69A7">
        <w:rPr>
          <w:rFonts w:ascii="Arial" w:hAnsi="Arial" w:cs="Arial"/>
          <w:color w:val="212121"/>
          <w:shd w:val="clear" w:color="auto" w:fill="FFFFFF"/>
        </w:rPr>
        <w:t xml:space="preserve">conservazione del paesaggio rurale, e che trova nell’annuale "scuola dei muretti a secco", una delle espressioni più importanti. </w:t>
      </w:r>
    </w:p>
    <w:p w14:paraId="781523F9" w14:textId="77777777" w:rsidR="00852AC0" w:rsidRDefault="00852AC0" w:rsidP="00852AC0">
      <w:pPr>
        <w:jc w:val="both"/>
        <w:rPr>
          <w:rFonts w:ascii="Arial" w:hAnsi="Arial" w:cs="Arial"/>
          <w:color w:val="212121"/>
          <w:sz w:val="28"/>
          <w:szCs w:val="28"/>
          <w:shd w:val="clear" w:color="auto" w:fill="FFFFFF"/>
        </w:rPr>
      </w:pPr>
    </w:p>
    <w:p w14:paraId="5E120A81" w14:textId="77777777" w:rsidR="00852AC0" w:rsidRDefault="00852AC0" w:rsidP="00852AC0">
      <w:pPr>
        <w:jc w:val="both"/>
        <w:rPr>
          <w:rFonts w:ascii="Arial" w:hAnsi="Arial" w:cs="Arial"/>
          <w:b/>
          <w:i/>
          <w:sz w:val="28"/>
          <w:szCs w:val="28"/>
        </w:rPr>
      </w:pPr>
      <w:r w:rsidRPr="000B6AC4">
        <w:rPr>
          <w:rFonts w:ascii="Arial" w:hAnsi="Arial" w:cs="Arial"/>
          <w:b/>
          <w:i/>
          <w:sz w:val="28"/>
          <w:szCs w:val="28"/>
        </w:rPr>
        <w:t>Istituto Serafico (Assisi)</w:t>
      </w:r>
    </w:p>
    <w:p w14:paraId="0033418E" w14:textId="77777777" w:rsidR="002A4C6A" w:rsidRPr="002A4C6A" w:rsidRDefault="002A4C6A" w:rsidP="00852AC0">
      <w:pPr>
        <w:jc w:val="both"/>
        <w:rPr>
          <w:rFonts w:ascii="Arial" w:hAnsi="Arial" w:cs="Arial"/>
          <w:b/>
          <w:i/>
          <w:sz w:val="22"/>
          <w:szCs w:val="22"/>
        </w:rPr>
      </w:pPr>
    </w:p>
    <w:p w14:paraId="7529EB39" w14:textId="77777777" w:rsidR="00852AC0" w:rsidRDefault="00852AC0" w:rsidP="00852AC0">
      <w:pPr>
        <w:jc w:val="both"/>
        <w:rPr>
          <w:rFonts w:ascii="Arial" w:hAnsi="Arial" w:cs="Arial"/>
          <w:color w:val="212121"/>
          <w:shd w:val="clear" w:color="auto" w:fill="FFFFFF"/>
        </w:rPr>
      </w:pPr>
      <w:r w:rsidRPr="004B69A7">
        <w:rPr>
          <w:rFonts w:ascii="Arial" w:hAnsi="Arial" w:cs="Arial"/>
          <w:color w:val="212121"/>
          <w:shd w:val="clear" w:color="auto" w:fill="FFFFFF"/>
        </w:rPr>
        <w:t>Nell’Istituto Serafico di Assisi, l limiti e le fragilità diventano una risorsa per tutta la comunità ed elementi fondamentali nello sviluppo di una società più giusta e più umana.</w:t>
      </w:r>
    </w:p>
    <w:p w14:paraId="33492EAA" w14:textId="77777777" w:rsidR="002A4C6A" w:rsidRPr="002A4C6A" w:rsidRDefault="002A4C6A" w:rsidP="00852AC0">
      <w:pPr>
        <w:jc w:val="both"/>
        <w:rPr>
          <w:rFonts w:ascii="Arial" w:hAnsi="Arial" w:cs="Arial"/>
          <w:color w:val="212121"/>
          <w:sz w:val="12"/>
          <w:szCs w:val="12"/>
          <w:shd w:val="clear" w:color="auto" w:fill="FFFFFF"/>
        </w:rPr>
      </w:pPr>
    </w:p>
    <w:p w14:paraId="6431ED47" w14:textId="77777777" w:rsidR="00852AC0" w:rsidRPr="004B69A7" w:rsidRDefault="00852AC0" w:rsidP="00852AC0">
      <w:pPr>
        <w:jc w:val="both"/>
        <w:rPr>
          <w:rFonts w:ascii="Arial" w:hAnsi="Arial" w:cs="Arial"/>
          <w:color w:val="212121"/>
          <w:shd w:val="clear" w:color="auto" w:fill="FFFFFF"/>
        </w:rPr>
      </w:pPr>
      <w:r w:rsidRPr="004B69A7">
        <w:rPr>
          <w:rFonts w:ascii="Arial" w:hAnsi="Arial" w:cs="Arial"/>
          <w:color w:val="212121"/>
          <w:shd w:val="clear" w:color="auto" w:fill="FFFFFF"/>
        </w:rPr>
        <w:t xml:space="preserve">In tale contesto, il Premio speciale è concesso per l’impegno e gli sforzi nel campo sociale che, sin dalle sue origini, guidano l’operato dell’Istituto che ha saputo fare, anche dell’agricoltura e dello sviluppo sostenibile, due delle principali chiavi di successo dei percorsi riabilitativi e di assistenza socio-sanitaria. </w:t>
      </w:r>
    </w:p>
    <w:p w14:paraId="6A68BB7F" w14:textId="77777777" w:rsidR="00852AC0" w:rsidRDefault="00852AC0" w:rsidP="00852AC0">
      <w:pPr>
        <w:jc w:val="both"/>
        <w:rPr>
          <w:rFonts w:ascii="Arial" w:hAnsi="Arial" w:cs="Arial"/>
          <w:b/>
          <w:i/>
          <w:sz w:val="28"/>
          <w:szCs w:val="28"/>
        </w:rPr>
      </w:pPr>
    </w:p>
    <w:p w14:paraId="1559EE47" w14:textId="77777777" w:rsidR="00852AC0" w:rsidRDefault="00852AC0" w:rsidP="00852AC0">
      <w:pPr>
        <w:jc w:val="both"/>
        <w:rPr>
          <w:rFonts w:ascii="Arial" w:hAnsi="Arial" w:cs="Arial"/>
          <w:b/>
          <w:i/>
          <w:sz w:val="28"/>
          <w:szCs w:val="28"/>
        </w:rPr>
      </w:pPr>
    </w:p>
    <w:p w14:paraId="3616E087" w14:textId="77777777" w:rsidR="00852AC0" w:rsidRDefault="00852AC0" w:rsidP="00852AC0">
      <w:pPr>
        <w:pBdr>
          <w:top w:val="single" w:sz="4" w:space="1" w:color="00B050"/>
          <w:left w:val="single" w:sz="4" w:space="4" w:color="00B050"/>
          <w:bottom w:val="single" w:sz="4" w:space="1" w:color="00B050"/>
          <w:right w:val="single" w:sz="4" w:space="4" w:color="00B050"/>
        </w:pBdr>
        <w:jc w:val="center"/>
        <w:rPr>
          <w:rFonts w:ascii="Arial" w:hAnsi="Arial" w:cs="Arial"/>
          <w:b/>
          <w:color w:val="00B050"/>
          <w:sz w:val="36"/>
          <w:szCs w:val="36"/>
        </w:rPr>
      </w:pPr>
      <w:r w:rsidRPr="000B6AC4">
        <w:rPr>
          <w:rFonts w:ascii="Arial" w:hAnsi="Arial" w:cs="Arial"/>
          <w:b/>
          <w:color w:val="00B050"/>
          <w:sz w:val="36"/>
          <w:szCs w:val="36"/>
        </w:rPr>
        <w:lastRenderedPageBreak/>
        <w:t>RINNOVI</w:t>
      </w:r>
    </w:p>
    <w:p w14:paraId="26B06081" w14:textId="77777777" w:rsidR="00852AC0" w:rsidRDefault="00852AC0" w:rsidP="00852AC0">
      <w:pPr>
        <w:tabs>
          <w:tab w:val="left" w:pos="6705"/>
        </w:tabs>
        <w:rPr>
          <w:rFonts w:ascii="Arial" w:hAnsi="Arial" w:cs="Arial"/>
          <w:b/>
          <w:i/>
          <w:color w:val="212121"/>
          <w:sz w:val="28"/>
          <w:szCs w:val="28"/>
          <w:shd w:val="clear" w:color="auto" w:fill="FFFFFF"/>
        </w:rPr>
      </w:pPr>
    </w:p>
    <w:p w14:paraId="50E650DC" w14:textId="77777777" w:rsidR="002A4C6A" w:rsidRDefault="002A4C6A" w:rsidP="00852AC0">
      <w:pPr>
        <w:tabs>
          <w:tab w:val="left" w:pos="6705"/>
        </w:tabs>
        <w:rPr>
          <w:rFonts w:ascii="Arial" w:hAnsi="Arial" w:cs="Arial"/>
          <w:b/>
          <w:i/>
          <w:color w:val="212121"/>
          <w:sz w:val="28"/>
          <w:szCs w:val="28"/>
          <w:shd w:val="clear" w:color="auto" w:fill="FFFFFF"/>
        </w:rPr>
      </w:pPr>
    </w:p>
    <w:p w14:paraId="5772F6F3" w14:textId="77777777" w:rsidR="00852AC0" w:rsidRPr="000B6AC4" w:rsidRDefault="00852AC0" w:rsidP="00852AC0">
      <w:pPr>
        <w:tabs>
          <w:tab w:val="left" w:pos="6705"/>
        </w:tabs>
        <w:rPr>
          <w:rFonts w:ascii="Arial" w:hAnsi="Arial" w:cs="Arial"/>
          <w:b/>
          <w:i/>
          <w:color w:val="212121"/>
          <w:sz w:val="28"/>
          <w:szCs w:val="28"/>
          <w:shd w:val="clear" w:color="auto" w:fill="FFFFFF"/>
        </w:rPr>
      </w:pPr>
      <w:r w:rsidRPr="000B6AC4">
        <w:rPr>
          <w:rFonts w:ascii="Arial" w:hAnsi="Arial" w:cs="Arial"/>
          <w:b/>
          <w:i/>
          <w:color w:val="212121"/>
          <w:sz w:val="28"/>
          <w:szCs w:val="28"/>
          <w:shd w:val="clear" w:color="auto" w:fill="FFFFFF"/>
        </w:rPr>
        <w:t>Comune di Montecatini Val di Cecina</w:t>
      </w:r>
    </w:p>
    <w:p w14:paraId="7078AA0E" w14:textId="77777777" w:rsidR="00852AC0" w:rsidRPr="000B6AC4" w:rsidRDefault="00852AC0" w:rsidP="00852AC0">
      <w:pPr>
        <w:tabs>
          <w:tab w:val="left" w:pos="6705"/>
        </w:tabs>
        <w:rPr>
          <w:rFonts w:ascii="Arial" w:hAnsi="Arial" w:cs="Arial"/>
          <w:b/>
          <w:i/>
          <w:color w:val="212121"/>
          <w:sz w:val="28"/>
          <w:szCs w:val="28"/>
          <w:shd w:val="clear" w:color="auto" w:fill="FFFFFF"/>
        </w:rPr>
      </w:pPr>
      <w:r w:rsidRPr="000B6AC4">
        <w:rPr>
          <w:rFonts w:ascii="Arial" w:hAnsi="Arial" w:cs="Arial"/>
          <w:b/>
          <w:i/>
          <w:color w:val="212121"/>
          <w:sz w:val="28"/>
          <w:szCs w:val="28"/>
          <w:shd w:val="clear" w:color="auto" w:fill="FFFFFF"/>
        </w:rPr>
        <w:t xml:space="preserve">Comune di Castelleone di Suasa </w:t>
      </w:r>
    </w:p>
    <w:p w14:paraId="6020DCDC" w14:textId="77777777" w:rsidR="00852AC0" w:rsidRPr="000B6AC4" w:rsidRDefault="00852AC0" w:rsidP="00852AC0">
      <w:pPr>
        <w:tabs>
          <w:tab w:val="left" w:pos="6705"/>
        </w:tabs>
        <w:rPr>
          <w:rFonts w:ascii="Arial" w:hAnsi="Arial" w:cs="Arial"/>
          <w:b/>
          <w:i/>
          <w:color w:val="212121"/>
          <w:sz w:val="28"/>
          <w:szCs w:val="28"/>
          <w:shd w:val="clear" w:color="auto" w:fill="FFFFFF"/>
        </w:rPr>
      </w:pPr>
      <w:r w:rsidRPr="000B6AC4">
        <w:rPr>
          <w:rFonts w:ascii="Arial" w:hAnsi="Arial" w:cs="Arial"/>
          <w:b/>
          <w:i/>
          <w:color w:val="212121"/>
          <w:sz w:val="28"/>
          <w:szCs w:val="28"/>
          <w:shd w:val="clear" w:color="auto" w:fill="FFFFFF"/>
        </w:rPr>
        <w:t xml:space="preserve">Comune Roseto Capo Spulico </w:t>
      </w:r>
    </w:p>
    <w:p w14:paraId="67C5D4D6" w14:textId="77777777" w:rsidR="00852AC0" w:rsidRPr="000B6AC4" w:rsidRDefault="00852AC0" w:rsidP="00852AC0">
      <w:pPr>
        <w:tabs>
          <w:tab w:val="left" w:pos="6705"/>
        </w:tabs>
        <w:rPr>
          <w:rFonts w:ascii="Arial" w:hAnsi="Arial" w:cs="Arial"/>
          <w:b/>
          <w:i/>
          <w:color w:val="212121"/>
          <w:sz w:val="28"/>
          <w:szCs w:val="28"/>
          <w:shd w:val="clear" w:color="auto" w:fill="FFFFFF"/>
        </w:rPr>
      </w:pPr>
      <w:r w:rsidRPr="000B6AC4">
        <w:rPr>
          <w:rFonts w:ascii="Arial" w:hAnsi="Arial" w:cs="Arial"/>
          <w:b/>
          <w:i/>
          <w:color w:val="212121"/>
          <w:sz w:val="28"/>
          <w:szCs w:val="28"/>
          <w:shd w:val="clear" w:color="auto" w:fill="FFFFFF"/>
        </w:rPr>
        <w:t xml:space="preserve">Comune di Ortovero (SV) </w:t>
      </w:r>
    </w:p>
    <w:p w14:paraId="2B830BAE" w14:textId="77777777" w:rsidR="00852AC0" w:rsidRPr="000B6AC4" w:rsidRDefault="00852AC0" w:rsidP="00852AC0">
      <w:pPr>
        <w:tabs>
          <w:tab w:val="left" w:pos="6705"/>
        </w:tabs>
        <w:rPr>
          <w:rFonts w:ascii="Arial" w:hAnsi="Arial" w:cs="Arial"/>
          <w:b/>
          <w:i/>
          <w:color w:val="212121"/>
          <w:sz w:val="28"/>
          <w:szCs w:val="28"/>
          <w:shd w:val="clear" w:color="auto" w:fill="FFFFFF"/>
        </w:rPr>
      </w:pPr>
      <w:r w:rsidRPr="000B6AC4">
        <w:rPr>
          <w:rFonts w:ascii="Arial" w:hAnsi="Arial" w:cs="Arial"/>
          <w:b/>
          <w:i/>
          <w:color w:val="212121"/>
          <w:sz w:val="28"/>
          <w:szCs w:val="28"/>
          <w:shd w:val="clear" w:color="auto" w:fill="FFFFFF"/>
        </w:rPr>
        <w:t xml:space="preserve">Comune di Laterza (TA) </w:t>
      </w:r>
    </w:p>
    <w:p w14:paraId="5D63E84D" w14:textId="77777777" w:rsidR="00852AC0" w:rsidRPr="000B6AC4" w:rsidRDefault="00852AC0" w:rsidP="00852AC0">
      <w:pPr>
        <w:tabs>
          <w:tab w:val="left" w:pos="6705"/>
        </w:tabs>
        <w:rPr>
          <w:rFonts w:ascii="Arial" w:hAnsi="Arial" w:cs="Arial"/>
          <w:b/>
          <w:i/>
          <w:sz w:val="36"/>
          <w:szCs w:val="36"/>
        </w:rPr>
      </w:pPr>
      <w:r w:rsidRPr="000B6AC4">
        <w:rPr>
          <w:rFonts w:ascii="Arial" w:hAnsi="Arial" w:cs="Arial"/>
          <w:b/>
          <w:i/>
          <w:color w:val="212121"/>
          <w:sz w:val="28"/>
          <w:szCs w:val="28"/>
          <w:shd w:val="clear" w:color="auto" w:fill="FFFFFF"/>
        </w:rPr>
        <w:t>Azienda agricola Biondi Massimo</w:t>
      </w:r>
    </w:p>
    <w:p w14:paraId="5CD3C6DC" w14:textId="77777777" w:rsidR="00852AC0" w:rsidRPr="000B6AC4" w:rsidRDefault="00852AC0" w:rsidP="00852AC0">
      <w:pPr>
        <w:tabs>
          <w:tab w:val="left" w:pos="6705"/>
        </w:tabs>
        <w:rPr>
          <w:rFonts w:ascii="Arial" w:hAnsi="Arial" w:cs="Arial"/>
          <w:sz w:val="36"/>
          <w:szCs w:val="36"/>
        </w:rPr>
      </w:pPr>
    </w:p>
    <w:p w14:paraId="7E12225C" w14:textId="77777777" w:rsidR="00852AC0" w:rsidRDefault="00852AC0"/>
    <w:sectPr w:rsidR="00852AC0" w:rsidSect="002911A4">
      <w:headerReference w:type="default" r:id="rId17"/>
      <w:footerReference w:type="default" r:id="rId18"/>
      <w:pgSz w:w="11900" w:h="16840"/>
      <w:pgMar w:top="2694" w:right="1134" w:bottom="1134" w:left="1134" w:header="415"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377FE" w14:textId="77777777" w:rsidR="00C052F0" w:rsidRDefault="00C052F0" w:rsidP="003D7C1F">
      <w:r>
        <w:separator/>
      </w:r>
    </w:p>
  </w:endnote>
  <w:endnote w:type="continuationSeparator" w:id="0">
    <w:p w14:paraId="699AFB7B" w14:textId="77777777" w:rsidR="00C052F0" w:rsidRDefault="00C052F0" w:rsidP="003D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RomNo9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722E" w14:textId="77777777" w:rsidR="003D7C1F" w:rsidRDefault="003D7C1F">
    <w:pPr>
      <w:pStyle w:val="Pidipagina"/>
      <w:pBdr>
        <w:bottom w:val="single" w:sz="12"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F4CF2" w14:textId="477E2304" w:rsidR="002911A4" w:rsidRDefault="002911A4">
    <w:pPr>
      <w:pStyle w:val="Pidipagina"/>
      <w:jc w:val="center"/>
    </w:pPr>
    <w:r>
      <w:t>________________________________________________________________________________</w:t>
    </w:r>
  </w:p>
  <w:p w14:paraId="4195D817" w14:textId="23665854" w:rsidR="002A4C6A" w:rsidRDefault="0021554A">
    <w:pPr>
      <w:pStyle w:val="Pidipagina"/>
      <w:jc w:val="center"/>
    </w:pPr>
    <w:sdt>
      <w:sdtPr>
        <w:id w:val="-858199273"/>
        <w:docPartObj>
          <w:docPartGallery w:val="Page Numbers (Bottom of Page)"/>
          <w:docPartUnique/>
        </w:docPartObj>
      </w:sdtPr>
      <w:sdtEndPr/>
      <w:sdtContent>
        <w:r w:rsidR="002A4C6A">
          <w:fldChar w:fldCharType="begin"/>
        </w:r>
        <w:r w:rsidR="002A4C6A">
          <w:instrText>PAGE   \* MERGEFORMAT</w:instrText>
        </w:r>
        <w:r w:rsidR="002A4C6A">
          <w:fldChar w:fldCharType="separate"/>
        </w:r>
        <w:r>
          <w:rPr>
            <w:noProof/>
          </w:rPr>
          <w:t>14</w:t>
        </w:r>
        <w:r w:rsidR="002A4C6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A9CE2" w14:textId="77777777" w:rsidR="00C052F0" w:rsidRDefault="00C052F0" w:rsidP="003D7C1F">
      <w:r>
        <w:separator/>
      </w:r>
    </w:p>
  </w:footnote>
  <w:footnote w:type="continuationSeparator" w:id="0">
    <w:p w14:paraId="6749CD38" w14:textId="77777777" w:rsidR="00C052F0" w:rsidRDefault="00C052F0" w:rsidP="003D7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5D7F0" w14:textId="77777777" w:rsidR="003622F2" w:rsidRDefault="003622F2" w:rsidP="003622F2">
    <w:pPr>
      <w:pStyle w:val="Intestazione"/>
      <w:pBdr>
        <w:bottom w:val="single" w:sz="12" w:space="1" w:color="auto"/>
      </w:pBdr>
      <w:tabs>
        <w:tab w:val="left" w:pos="2860"/>
      </w:tabs>
    </w:pPr>
    <w:r>
      <w:rPr>
        <w:noProof/>
        <w:lang w:eastAsia="it-IT"/>
      </w:rPr>
      <w:drawing>
        <wp:inline distT="0" distB="0" distL="0" distR="0" wp14:anchorId="18646431" wp14:editId="5E64700F">
          <wp:extent cx="1412389" cy="1043940"/>
          <wp:effectExtent l="0" t="0" r="0" b="0"/>
          <wp:docPr id="24" name="Immagine 24" descr="/Users/grafica/Documents/LOGHI/Loghi legati a Cia/Cia/Nuovo/LOGOTIPO CIA/LOGO CIA/Logo Cia New-01 Carta 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ocuments/LOGHI/Loghi legati a Cia/Cia/Nuovo/LOGOTIPO CIA/LOGO CIA/Logo Cia New-01 Carta intest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680" cy="1054503"/>
                  </a:xfrm>
                  <a:prstGeom prst="rect">
                    <a:avLst/>
                  </a:prstGeom>
                  <a:noFill/>
                  <a:ln>
                    <a:noFill/>
                  </a:ln>
                </pic:spPr>
              </pic:pic>
            </a:graphicData>
          </a:graphic>
        </wp:inline>
      </w:drawing>
    </w:r>
    <w:r>
      <w:tab/>
    </w:r>
    <w:r>
      <w:tab/>
    </w:r>
    <w:r>
      <w:tab/>
    </w:r>
    <w:r>
      <w:rPr>
        <w:noProof/>
        <w:lang w:eastAsia="it-IT"/>
      </w:rPr>
      <w:drawing>
        <wp:inline distT="0" distB="0" distL="0" distR="0" wp14:anchorId="4E2BDB7F" wp14:editId="03906E22">
          <wp:extent cx="1431278" cy="999811"/>
          <wp:effectExtent l="0" t="0" r="0" b="0"/>
          <wp:docPr id="25" name="Immagine 25" descr="/Users/grafica/Documents/LOGHI/Loghi legati a Cia/Bandiera verde/bandieraverd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grafica/Documents/LOGHI/Loghi legati a Cia/Bandiera verde/bandieraverd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168" cy="1038853"/>
                  </a:xfrm>
                  <a:prstGeom prst="rect">
                    <a:avLst/>
                  </a:prstGeom>
                  <a:noFill/>
                  <a:ln>
                    <a:noFill/>
                  </a:ln>
                </pic:spPr>
              </pic:pic>
            </a:graphicData>
          </a:graphic>
        </wp:inline>
      </w:drawing>
    </w:r>
  </w:p>
  <w:p w14:paraId="71A9C12A" w14:textId="77777777" w:rsidR="003622F2" w:rsidRDefault="003622F2" w:rsidP="003622F2">
    <w:pPr>
      <w:pStyle w:val="Intestazione"/>
      <w:pBdr>
        <w:bottom w:val="single" w:sz="12" w:space="1" w:color="auto"/>
      </w:pBdr>
    </w:pPr>
  </w:p>
  <w:p w14:paraId="1D871EAB" w14:textId="77777777" w:rsidR="003D7C1F" w:rsidRPr="003622F2" w:rsidRDefault="003D7C1F" w:rsidP="003622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D5FD" w14:textId="6AE7F824" w:rsidR="003622F2" w:rsidRDefault="003622F2" w:rsidP="002911A4">
    <w:pPr>
      <w:pStyle w:val="Intestazione"/>
      <w:pBdr>
        <w:bottom w:val="single" w:sz="12" w:space="1" w:color="auto"/>
      </w:pBdr>
      <w:tabs>
        <w:tab w:val="left" w:pos="2860"/>
      </w:tabs>
    </w:pPr>
    <w:r>
      <w:rPr>
        <w:noProof/>
        <w:lang w:eastAsia="it-IT"/>
      </w:rPr>
      <w:drawing>
        <wp:inline distT="0" distB="0" distL="0" distR="0" wp14:anchorId="715D365B" wp14:editId="1FFB2D08">
          <wp:extent cx="1412389" cy="1043940"/>
          <wp:effectExtent l="0" t="0" r="0" b="0"/>
          <wp:docPr id="46" name="Immagine 46" descr="/Users/grafica/Documents/LOGHI/Loghi legati a Cia/Cia/Nuovo/LOGOTIPO CIA/LOGO CIA/Logo Cia New-01 Carta 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rafica/Documents/LOGHI/Loghi legati a Cia/Cia/Nuovo/LOGOTIPO CIA/LOGO CIA/Logo Cia New-01 Carta intest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680" cy="1054503"/>
                  </a:xfrm>
                  <a:prstGeom prst="rect">
                    <a:avLst/>
                  </a:prstGeom>
                  <a:noFill/>
                  <a:ln>
                    <a:noFill/>
                  </a:ln>
                </pic:spPr>
              </pic:pic>
            </a:graphicData>
          </a:graphic>
        </wp:inline>
      </w:drawing>
    </w:r>
    <w:r>
      <w:tab/>
    </w:r>
    <w:r>
      <w:tab/>
    </w:r>
    <w:r>
      <w:tab/>
    </w:r>
    <w:r>
      <w:rPr>
        <w:noProof/>
        <w:lang w:eastAsia="it-IT"/>
      </w:rPr>
      <w:drawing>
        <wp:inline distT="0" distB="0" distL="0" distR="0" wp14:anchorId="01FB5C02" wp14:editId="230572DF">
          <wp:extent cx="1431278" cy="999811"/>
          <wp:effectExtent l="0" t="0" r="0" b="0"/>
          <wp:docPr id="47" name="Immagine 47" descr="/Users/grafica/Documents/LOGHI/Loghi legati a Cia/Bandiera verde/bandieraverd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grafica/Documents/LOGHI/Loghi legati a Cia/Bandiera verde/bandieraverd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168" cy="1038853"/>
                  </a:xfrm>
                  <a:prstGeom prst="rect">
                    <a:avLst/>
                  </a:prstGeom>
                  <a:noFill/>
                  <a:ln>
                    <a:noFill/>
                  </a:ln>
                </pic:spPr>
              </pic:pic>
            </a:graphicData>
          </a:graphic>
        </wp:inline>
      </w:drawing>
    </w:r>
  </w:p>
  <w:p w14:paraId="592990BB" w14:textId="77777777" w:rsidR="002911A4" w:rsidRDefault="002911A4" w:rsidP="002911A4">
    <w:pPr>
      <w:pStyle w:val="Intestazione"/>
      <w:pBdr>
        <w:bottom w:val="single" w:sz="12" w:space="1" w:color="auto"/>
      </w:pBdr>
      <w:tabs>
        <w:tab w:val="left" w:pos="28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55E3"/>
    <w:multiLevelType w:val="hybridMultilevel"/>
    <w:tmpl w:val="4694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E05CB1"/>
    <w:multiLevelType w:val="hybridMultilevel"/>
    <w:tmpl w:val="84BA564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1F"/>
    <w:rsid w:val="000107DD"/>
    <w:rsid w:val="001A6C6B"/>
    <w:rsid w:val="0021554A"/>
    <w:rsid w:val="002911A4"/>
    <w:rsid w:val="002A4C6A"/>
    <w:rsid w:val="003622F2"/>
    <w:rsid w:val="003D7C1F"/>
    <w:rsid w:val="00705533"/>
    <w:rsid w:val="00852AC0"/>
    <w:rsid w:val="009344FA"/>
    <w:rsid w:val="00961A14"/>
    <w:rsid w:val="009A4A2E"/>
    <w:rsid w:val="00A166E6"/>
    <w:rsid w:val="00C052F0"/>
    <w:rsid w:val="00CF5547"/>
    <w:rsid w:val="00D01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515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7C1F"/>
    <w:pPr>
      <w:tabs>
        <w:tab w:val="center" w:pos="4819"/>
        <w:tab w:val="right" w:pos="9638"/>
      </w:tabs>
    </w:pPr>
  </w:style>
  <w:style w:type="character" w:customStyle="1" w:styleId="IntestazioneCarattere">
    <w:name w:val="Intestazione Carattere"/>
    <w:basedOn w:val="Carpredefinitoparagrafo"/>
    <w:link w:val="Intestazione"/>
    <w:uiPriority w:val="99"/>
    <w:rsid w:val="003D7C1F"/>
  </w:style>
  <w:style w:type="paragraph" w:styleId="Pidipagina">
    <w:name w:val="footer"/>
    <w:basedOn w:val="Normale"/>
    <w:link w:val="PidipaginaCarattere"/>
    <w:uiPriority w:val="99"/>
    <w:unhideWhenUsed/>
    <w:rsid w:val="003D7C1F"/>
    <w:pPr>
      <w:tabs>
        <w:tab w:val="center" w:pos="4819"/>
        <w:tab w:val="right" w:pos="9638"/>
      </w:tabs>
    </w:pPr>
  </w:style>
  <w:style w:type="character" w:customStyle="1" w:styleId="PidipaginaCarattere">
    <w:name w:val="Piè di pagina Carattere"/>
    <w:basedOn w:val="Carpredefinitoparagrafo"/>
    <w:link w:val="Pidipagina"/>
    <w:uiPriority w:val="99"/>
    <w:rsid w:val="003D7C1F"/>
  </w:style>
  <w:style w:type="paragraph" w:styleId="Nessunaspaziatura">
    <w:name w:val="No Spacing"/>
    <w:link w:val="NessunaspaziaturaCarattere"/>
    <w:uiPriority w:val="1"/>
    <w:qFormat/>
    <w:rsid w:val="003622F2"/>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3622F2"/>
    <w:rPr>
      <w:rFonts w:eastAsiaTheme="minorEastAsia"/>
      <w:sz w:val="22"/>
      <w:szCs w:val="22"/>
      <w:lang w:val="en-US" w:eastAsia="zh-CN"/>
    </w:rPr>
  </w:style>
  <w:style w:type="table" w:styleId="Grigliatabella">
    <w:name w:val="Table Grid"/>
    <w:basedOn w:val="Tabellanormale"/>
    <w:uiPriority w:val="59"/>
    <w:rsid w:val="00852A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52AC0"/>
    <w:rPr>
      <w:color w:val="0563C1" w:themeColor="hyperlink"/>
      <w:u w:val="single"/>
    </w:rPr>
  </w:style>
  <w:style w:type="paragraph" w:styleId="Paragrafoelenco">
    <w:name w:val="List Paragraph"/>
    <w:basedOn w:val="Normale"/>
    <w:uiPriority w:val="34"/>
    <w:qFormat/>
    <w:rsid w:val="00852AC0"/>
    <w:pPr>
      <w:spacing w:after="200" w:line="276" w:lineRule="auto"/>
      <w:ind w:left="720"/>
      <w:contextualSpacing/>
    </w:pPr>
    <w:rPr>
      <w:sz w:val="22"/>
      <w:szCs w:val="22"/>
    </w:rPr>
  </w:style>
  <w:style w:type="paragraph" w:customStyle="1" w:styleId="Standard">
    <w:name w:val="Standard"/>
    <w:rsid w:val="00852AC0"/>
    <w:pPr>
      <w:widowControl w:val="0"/>
      <w:suppressAutoHyphens/>
      <w:autoSpaceDN w:val="0"/>
      <w:textAlignment w:val="baseline"/>
    </w:pPr>
    <w:rPr>
      <w:rFonts w:ascii="Times New Roman" w:eastAsia="Andale Sans UI" w:hAnsi="Times New Roman" w:cs="Tahoma"/>
      <w:kern w:val="3"/>
      <w:lang w:val="de-DE" w:eastAsia="ja-JP" w:bidi="fa-IR"/>
    </w:rPr>
  </w:style>
  <w:style w:type="paragraph" w:styleId="Testofumetto">
    <w:name w:val="Balloon Text"/>
    <w:basedOn w:val="Normale"/>
    <w:link w:val="TestofumettoCarattere"/>
    <w:uiPriority w:val="99"/>
    <w:semiHidden/>
    <w:unhideWhenUsed/>
    <w:rsid w:val="00CF554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5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silicoruggerorossi.i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gricolasabatino.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lamezzaluna.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rmoglibio.it/" TargetMode="External"/><Relationship Id="rId5" Type="http://schemas.openxmlformats.org/officeDocument/2006/relationships/footnotes" Target="footnotes.xml"/><Relationship Id="rId15" Type="http://schemas.openxmlformats.org/officeDocument/2006/relationships/hyperlink" Target="http://www.parcosila.it/it/" TargetMode="External"/><Relationship Id="rId10" Type="http://schemas.openxmlformats.org/officeDocument/2006/relationships/hyperlink" Target="http://aziendasanvito.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masseriasantangelo.i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4617</Words>
  <Characters>26318</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Editrice Monteverde Srl</dc:creator>
  <cp:keywords/>
  <dc:description/>
  <cp:lastModifiedBy>Alessandra Primiceri</cp:lastModifiedBy>
  <cp:revision>6</cp:revision>
  <cp:lastPrinted>2017-11-09T12:00:00Z</cp:lastPrinted>
  <dcterms:created xsi:type="dcterms:W3CDTF">2017-11-09T11:27:00Z</dcterms:created>
  <dcterms:modified xsi:type="dcterms:W3CDTF">2017-11-09T12:01:00Z</dcterms:modified>
</cp:coreProperties>
</file>